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936EA" w14:textId="77777777" w:rsidR="00CC2118" w:rsidRPr="008A0696" w:rsidRDefault="00CC2118" w:rsidP="00CC2118">
      <w:pPr>
        <w:pStyle w:val="Titre1"/>
      </w:pPr>
      <w:bookmarkStart w:id="0" w:name="FichePrepLecon"/>
      <w:bookmarkStart w:id="1" w:name="_Toc519178951"/>
      <w:bookmarkStart w:id="2" w:name="_GoBack"/>
      <w:bookmarkEnd w:id="2"/>
      <w:r w:rsidRPr="008A0696">
        <w:t>Fiche de préparation de leçon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81"/>
        <w:gridCol w:w="2901"/>
        <w:gridCol w:w="280"/>
        <w:gridCol w:w="2861"/>
      </w:tblGrid>
      <w:tr w:rsidR="00CC2118" w:rsidRPr="00EB0EED" w14:paraId="7C6AEE43" w14:textId="77777777" w:rsidTr="00343EFC">
        <w:tc>
          <w:tcPr>
            <w:tcW w:w="9430" w:type="dxa"/>
            <w:gridSpan w:val="5"/>
            <w:shd w:val="clear" w:color="auto" w:fill="auto"/>
          </w:tcPr>
          <w:p w14:paraId="089CA4CC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  <w:r w:rsidRPr="00EB0EED">
              <w:rPr>
                <w:b/>
                <w:szCs w:val="20"/>
                <w:lang w:val="fr-FR"/>
              </w:rPr>
              <w:t>Établissement</w:t>
            </w:r>
          </w:p>
        </w:tc>
      </w:tr>
      <w:tr w:rsidR="00CC2118" w:rsidRPr="00EB0EED" w14:paraId="759B0142" w14:textId="77777777" w:rsidTr="00343EFC"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</w:tcPr>
          <w:p w14:paraId="2D437D79" w14:textId="77777777" w:rsidR="00CC2118" w:rsidRPr="00EB0EED" w:rsidRDefault="00CC2118" w:rsidP="00343EFC">
            <w:pPr>
              <w:jc w:val="both"/>
              <w:rPr>
                <w:sz w:val="8"/>
                <w:szCs w:val="8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14BA0" w14:textId="77777777" w:rsidR="00CC2118" w:rsidRPr="00EB0EED" w:rsidRDefault="00CC2118" w:rsidP="00343EFC">
            <w:pPr>
              <w:jc w:val="both"/>
              <w:rPr>
                <w:sz w:val="8"/>
                <w:szCs w:val="8"/>
                <w:lang w:val="fr-FR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</w:tcPr>
          <w:p w14:paraId="2B2EE33C" w14:textId="77777777" w:rsidR="00CC2118" w:rsidRPr="00EB0EED" w:rsidRDefault="00CC2118" w:rsidP="00343EFC">
            <w:pPr>
              <w:jc w:val="both"/>
              <w:rPr>
                <w:sz w:val="8"/>
                <w:szCs w:val="8"/>
                <w:lang w:val="fr-FR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D051C8" w14:textId="77777777" w:rsidR="00CC2118" w:rsidRPr="00EB0EED" w:rsidRDefault="00CC2118" w:rsidP="00343EFC">
            <w:pPr>
              <w:jc w:val="both"/>
              <w:rPr>
                <w:sz w:val="8"/>
                <w:szCs w:val="8"/>
                <w:lang w:val="fr-FR"/>
              </w:rPr>
            </w:pP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</w:tcPr>
          <w:p w14:paraId="12DE4F75" w14:textId="77777777" w:rsidR="00CC2118" w:rsidRPr="00EB0EED" w:rsidRDefault="00CC2118" w:rsidP="00343EFC">
            <w:pPr>
              <w:jc w:val="both"/>
              <w:rPr>
                <w:sz w:val="8"/>
                <w:szCs w:val="8"/>
                <w:lang w:val="fr-FR"/>
              </w:rPr>
            </w:pPr>
          </w:p>
        </w:tc>
      </w:tr>
      <w:tr w:rsidR="00CC2118" w:rsidRPr="00EB0EED" w14:paraId="40514B15" w14:textId="77777777" w:rsidTr="00343EFC">
        <w:tc>
          <w:tcPr>
            <w:tcW w:w="2943" w:type="dxa"/>
            <w:shd w:val="clear" w:color="auto" w:fill="auto"/>
          </w:tcPr>
          <w:p w14:paraId="568C454D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Prénom</w:t>
            </w:r>
          </w:p>
          <w:p w14:paraId="5E4B6C6B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NOM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E8B2FB9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0CB2806F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Discipline :</w:t>
            </w:r>
          </w:p>
          <w:p w14:paraId="36F5ECF4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Partie :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14:paraId="13902330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</w:p>
        </w:tc>
        <w:tc>
          <w:tcPr>
            <w:tcW w:w="2943" w:type="dxa"/>
            <w:shd w:val="clear" w:color="auto" w:fill="auto"/>
          </w:tcPr>
          <w:p w14:paraId="1BA2940C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Date :</w:t>
            </w:r>
          </w:p>
          <w:p w14:paraId="47165F42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Durée :</w:t>
            </w:r>
          </w:p>
        </w:tc>
      </w:tr>
      <w:tr w:rsidR="00CC2118" w:rsidRPr="00EB0EED" w14:paraId="0F1C01E5" w14:textId="77777777" w:rsidTr="00343EFC">
        <w:tc>
          <w:tcPr>
            <w:tcW w:w="2943" w:type="dxa"/>
            <w:shd w:val="clear" w:color="auto" w:fill="auto"/>
          </w:tcPr>
          <w:p w14:paraId="09BA31E2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Classe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71868FE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</w:p>
        </w:tc>
        <w:tc>
          <w:tcPr>
            <w:tcW w:w="2977" w:type="dxa"/>
            <w:shd w:val="clear" w:color="auto" w:fill="auto"/>
          </w:tcPr>
          <w:p w14:paraId="0E80B377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Effectifs : Filles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A7191E0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</w:p>
        </w:tc>
        <w:tc>
          <w:tcPr>
            <w:tcW w:w="2943" w:type="dxa"/>
            <w:shd w:val="clear" w:color="auto" w:fill="auto"/>
          </w:tcPr>
          <w:p w14:paraId="71F640AC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Effectifs : Garçons</w:t>
            </w:r>
          </w:p>
        </w:tc>
      </w:tr>
    </w:tbl>
    <w:p w14:paraId="408167F6" w14:textId="77777777" w:rsidR="00CC2118" w:rsidRPr="00EB0EED" w:rsidRDefault="00CC2118" w:rsidP="00CC2118">
      <w:pPr>
        <w:spacing w:before="60" w:after="60"/>
        <w:jc w:val="both"/>
        <w:rPr>
          <w:b/>
          <w:szCs w:val="20"/>
          <w:lang w:val="fr-FR"/>
        </w:rPr>
      </w:pPr>
    </w:p>
    <w:p w14:paraId="3F7E23EE" w14:textId="77777777" w:rsidR="00CC2118" w:rsidRPr="00EB0EED" w:rsidRDefault="00CC2118" w:rsidP="00CC2118">
      <w:pPr>
        <w:spacing w:before="60" w:after="60"/>
        <w:jc w:val="center"/>
        <w:outlineLvl w:val="0"/>
        <w:rPr>
          <w:b/>
          <w:lang w:val="fr-FR"/>
        </w:rPr>
      </w:pPr>
      <w:bookmarkStart w:id="3" w:name="_Toc515283973"/>
      <w:bookmarkStart w:id="4" w:name="_Toc515474908"/>
      <w:bookmarkStart w:id="5" w:name="_Toc519178952"/>
      <w:r w:rsidRPr="00EB0EED">
        <w:rPr>
          <w:b/>
          <w:lang w:val="fr-FR"/>
        </w:rPr>
        <w:t>Unité d’apprentissage</w:t>
      </w:r>
      <w:bookmarkEnd w:id="3"/>
      <w:bookmarkEnd w:id="4"/>
      <w:bookmarkEnd w:id="5"/>
    </w:p>
    <w:p w14:paraId="653539F3" w14:textId="77777777" w:rsidR="00CC2118" w:rsidRPr="00EB0EED" w:rsidRDefault="00CC2118" w:rsidP="00CC2118">
      <w:pPr>
        <w:spacing w:before="60" w:after="60"/>
        <w:jc w:val="both"/>
        <w:outlineLvl w:val="0"/>
        <w:rPr>
          <w:b/>
          <w:i/>
          <w:lang w:val="fr-FR"/>
        </w:rPr>
      </w:pPr>
      <w:bookmarkStart w:id="6" w:name="_Toc515283974"/>
      <w:bookmarkStart w:id="7" w:name="_Toc515474909"/>
      <w:bookmarkStart w:id="8" w:name="_Toc519178953"/>
      <w:r w:rsidRPr="00EB0EED">
        <w:rPr>
          <w:b/>
          <w:i/>
          <w:lang w:val="fr-FR"/>
        </w:rPr>
        <w:t>Informations générales</w:t>
      </w:r>
      <w:bookmarkEnd w:id="6"/>
      <w:bookmarkEnd w:id="7"/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5594"/>
      </w:tblGrid>
      <w:tr w:rsidR="00CC2118" w:rsidRPr="00EB0EED" w14:paraId="27A4E875" w14:textId="77777777" w:rsidTr="00343EFC">
        <w:tc>
          <w:tcPr>
            <w:tcW w:w="3652" w:type="dxa"/>
            <w:shd w:val="clear" w:color="auto" w:fill="auto"/>
          </w:tcPr>
          <w:p w14:paraId="45FD0CF9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Compétence transversale</w:t>
            </w:r>
          </w:p>
        </w:tc>
        <w:tc>
          <w:tcPr>
            <w:tcW w:w="5778" w:type="dxa"/>
            <w:shd w:val="clear" w:color="auto" w:fill="auto"/>
          </w:tcPr>
          <w:p w14:paraId="17E7834D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</w:p>
        </w:tc>
      </w:tr>
      <w:tr w:rsidR="00CC2118" w:rsidRPr="00EB0EED" w14:paraId="51BFDFFC" w14:textId="77777777" w:rsidTr="00343EFC">
        <w:tc>
          <w:tcPr>
            <w:tcW w:w="3652" w:type="dxa"/>
            <w:shd w:val="clear" w:color="auto" w:fill="auto"/>
          </w:tcPr>
          <w:p w14:paraId="7C768EEA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Compétences disciplinaires :</w:t>
            </w:r>
          </w:p>
        </w:tc>
        <w:tc>
          <w:tcPr>
            <w:tcW w:w="5778" w:type="dxa"/>
            <w:shd w:val="clear" w:color="auto" w:fill="auto"/>
          </w:tcPr>
          <w:p w14:paraId="6B55B2F9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</w:p>
        </w:tc>
      </w:tr>
      <w:tr w:rsidR="00CC2118" w:rsidRPr="00EB0EED" w14:paraId="2874EC24" w14:textId="77777777" w:rsidTr="00343EFC">
        <w:tc>
          <w:tcPr>
            <w:tcW w:w="3652" w:type="dxa"/>
            <w:shd w:val="clear" w:color="auto" w:fill="auto"/>
          </w:tcPr>
          <w:p w14:paraId="4900A52E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Objectifs spécifiques :</w:t>
            </w:r>
          </w:p>
        </w:tc>
        <w:tc>
          <w:tcPr>
            <w:tcW w:w="5778" w:type="dxa"/>
            <w:shd w:val="clear" w:color="auto" w:fill="auto"/>
          </w:tcPr>
          <w:p w14:paraId="38CDBF5C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  <w:r w:rsidRPr="00EB0EED">
              <w:rPr>
                <w:b/>
                <w:szCs w:val="20"/>
                <w:lang w:val="fr-FR"/>
              </w:rPr>
              <w:t>O1</w:t>
            </w:r>
          </w:p>
          <w:p w14:paraId="48330A9B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  <w:r w:rsidRPr="00EB0EED">
              <w:rPr>
                <w:b/>
                <w:szCs w:val="20"/>
                <w:lang w:val="fr-FR"/>
              </w:rPr>
              <w:t>O2</w:t>
            </w:r>
          </w:p>
          <w:p w14:paraId="692AC282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  <w:r w:rsidRPr="00EB0EED">
              <w:rPr>
                <w:b/>
                <w:szCs w:val="20"/>
                <w:lang w:val="fr-FR"/>
              </w:rPr>
              <w:t>O…</w:t>
            </w:r>
          </w:p>
        </w:tc>
      </w:tr>
      <w:tr w:rsidR="00CC2118" w:rsidRPr="00EB0EED" w14:paraId="35679DBF" w14:textId="77777777" w:rsidTr="00343EFC">
        <w:tc>
          <w:tcPr>
            <w:tcW w:w="3652" w:type="dxa"/>
            <w:shd w:val="clear" w:color="auto" w:fill="auto"/>
          </w:tcPr>
          <w:p w14:paraId="2893DEAC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Prérequis :</w:t>
            </w:r>
          </w:p>
          <w:p w14:paraId="4BD22BCC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</w:p>
        </w:tc>
        <w:tc>
          <w:tcPr>
            <w:tcW w:w="5778" w:type="dxa"/>
            <w:shd w:val="clear" w:color="auto" w:fill="auto"/>
          </w:tcPr>
          <w:p w14:paraId="58E71D9B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</w:p>
        </w:tc>
      </w:tr>
      <w:tr w:rsidR="00CC2118" w:rsidRPr="00EB0EED" w14:paraId="3CAD7EF7" w14:textId="77777777" w:rsidTr="00343EFC">
        <w:tc>
          <w:tcPr>
            <w:tcW w:w="3652" w:type="dxa"/>
            <w:shd w:val="clear" w:color="auto" w:fill="auto"/>
          </w:tcPr>
          <w:p w14:paraId="631B8B71" w14:textId="77777777" w:rsidR="00CC2118" w:rsidRPr="00EB0EED" w:rsidRDefault="00CC2118" w:rsidP="009025AE">
            <w:pPr>
              <w:spacing w:before="60" w:after="60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Ressources et supports pédagogiques :</w:t>
            </w:r>
          </w:p>
        </w:tc>
        <w:tc>
          <w:tcPr>
            <w:tcW w:w="5778" w:type="dxa"/>
            <w:shd w:val="clear" w:color="auto" w:fill="auto"/>
          </w:tcPr>
          <w:p w14:paraId="32C14CD6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  <w:r w:rsidRPr="00EB0EED">
              <w:rPr>
                <w:b/>
                <w:szCs w:val="20"/>
                <w:lang w:val="fr-FR"/>
              </w:rPr>
              <w:br/>
            </w:r>
            <w:r w:rsidRPr="00EB0EED">
              <w:rPr>
                <w:b/>
                <w:szCs w:val="20"/>
                <w:lang w:val="fr-FR"/>
              </w:rPr>
              <w:br/>
            </w:r>
          </w:p>
        </w:tc>
      </w:tr>
      <w:tr w:rsidR="00CC2118" w:rsidRPr="00EB0EED" w14:paraId="58044231" w14:textId="77777777" w:rsidTr="00343EFC">
        <w:tc>
          <w:tcPr>
            <w:tcW w:w="3652" w:type="dxa"/>
            <w:shd w:val="clear" w:color="auto" w:fill="auto"/>
          </w:tcPr>
          <w:p w14:paraId="66EC9FAC" w14:textId="77777777" w:rsidR="00CC2118" w:rsidRPr="00EB0EED" w:rsidRDefault="00CC2118" w:rsidP="009025AE">
            <w:pPr>
              <w:spacing w:before="60" w:after="60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Présentation de la situation d’apprentissage :</w:t>
            </w:r>
          </w:p>
        </w:tc>
        <w:tc>
          <w:tcPr>
            <w:tcW w:w="5778" w:type="dxa"/>
            <w:shd w:val="clear" w:color="auto" w:fill="auto"/>
          </w:tcPr>
          <w:p w14:paraId="1EB67070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</w:p>
        </w:tc>
      </w:tr>
    </w:tbl>
    <w:p w14:paraId="366C32E9" w14:textId="77777777" w:rsidR="00CC2118" w:rsidRPr="00EB0EED" w:rsidRDefault="00CC2118" w:rsidP="00CC2118">
      <w:pPr>
        <w:spacing w:before="60" w:after="60"/>
        <w:jc w:val="both"/>
        <w:rPr>
          <w:b/>
          <w:szCs w:val="20"/>
          <w:lang w:val="fr-FR"/>
        </w:rPr>
      </w:pPr>
    </w:p>
    <w:p w14:paraId="6FE9D7B4" w14:textId="77777777" w:rsidR="00CC2118" w:rsidRPr="00EB0EED" w:rsidRDefault="00CC2118" w:rsidP="00CC2118">
      <w:pPr>
        <w:spacing w:before="60" w:after="60"/>
        <w:jc w:val="both"/>
        <w:outlineLvl w:val="0"/>
        <w:rPr>
          <w:b/>
          <w:i/>
          <w:lang w:val="fr-FR"/>
        </w:rPr>
      </w:pPr>
      <w:bookmarkStart w:id="9" w:name="_Toc515283975"/>
      <w:bookmarkStart w:id="10" w:name="_Toc515474910"/>
      <w:bookmarkStart w:id="11" w:name="_Toc519178954"/>
      <w:r w:rsidRPr="00EB0EED">
        <w:rPr>
          <w:b/>
          <w:i/>
          <w:lang w:val="fr-FR"/>
        </w:rPr>
        <w:t>Séquences</w:t>
      </w:r>
      <w:bookmarkEnd w:id="9"/>
      <w:bookmarkEnd w:id="10"/>
      <w:bookmarkEnd w:id="11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2352"/>
        <w:gridCol w:w="5812"/>
      </w:tblGrid>
      <w:tr w:rsidR="00CC2118" w:rsidRPr="00EB0EED" w14:paraId="4853D969" w14:textId="77777777" w:rsidTr="00343EFC">
        <w:tc>
          <w:tcPr>
            <w:tcW w:w="1300" w:type="dxa"/>
            <w:vMerge w:val="restart"/>
            <w:shd w:val="clear" w:color="auto" w:fill="auto"/>
          </w:tcPr>
          <w:p w14:paraId="79050408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Séquence 1</w:t>
            </w:r>
          </w:p>
        </w:tc>
        <w:tc>
          <w:tcPr>
            <w:tcW w:w="2352" w:type="dxa"/>
            <w:tcBorders>
              <w:bottom w:val="nil"/>
              <w:right w:val="nil"/>
            </w:tcBorders>
            <w:shd w:val="clear" w:color="auto" w:fill="auto"/>
          </w:tcPr>
          <w:p w14:paraId="5078999F" w14:textId="77777777" w:rsidR="00CC2118" w:rsidRPr="00EB0EED" w:rsidRDefault="00CC2118" w:rsidP="00343EFC">
            <w:pPr>
              <w:spacing w:before="60" w:after="60"/>
              <w:jc w:val="right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Durée :</w:t>
            </w:r>
          </w:p>
        </w:tc>
        <w:tc>
          <w:tcPr>
            <w:tcW w:w="5812" w:type="dxa"/>
            <w:tcBorders>
              <w:left w:val="nil"/>
              <w:bottom w:val="nil"/>
            </w:tcBorders>
            <w:shd w:val="clear" w:color="auto" w:fill="auto"/>
          </w:tcPr>
          <w:p w14:paraId="3DAA4633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</w:p>
        </w:tc>
      </w:tr>
      <w:tr w:rsidR="00CC2118" w:rsidRPr="00EB0EED" w14:paraId="6EBD4115" w14:textId="77777777" w:rsidTr="00343EFC">
        <w:tc>
          <w:tcPr>
            <w:tcW w:w="1300" w:type="dxa"/>
            <w:vMerge/>
            <w:shd w:val="clear" w:color="auto" w:fill="auto"/>
          </w:tcPr>
          <w:p w14:paraId="53C8648A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</w:p>
        </w:tc>
        <w:tc>
          <w:tcPr>
            <w:tcW w:w="23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C5E257" w14:textId="77777777" w:rsidR="00CC2118" w:rsidRPr="00EB0EED" w:rsidRDefault="00CC2118" w:rsidP="00343EFC">
            <w:pPr>
              <w:spacing w:before="60" w:after="60"/>
              <w:jc w:val="right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Matériels 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890623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</w:p>
        </w:tc>
      </w:tr>
      <w:tr w:rsidR="00CC2118" w:rsidRPr="00EB0EED" w14:paraId="2369EA87" w14:textId="77777777" w:rsidTr="00343EFC">
        <w:tc>
          <w:tcPr>
            <w:tcW w:w="1300" w:type="dxa"/>
            <w:vMerge/>
            <w:shd w:val="clear" w:color="auto" w:fill="auto"/>
          </w:tcPr>
          <w:p w14:paraId="6D76B0B2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</w:p>
        </w:tc>
        <w:tc>
          <w:tcPr>
            <w:tcW w:w="23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65966B" w14:textId="77777777" w:rsidR="00CC2118" w:rsidRPr="00EB0EED" w:rsidRDefault="00CC2118" w:rsidP="00343EFC">
            <w:pPr>
              <w:spacing w:before="60" w:after="60"/>
              <w:jc w:val="right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Résultats attendus 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488D85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</w:p>
        </w:tc>
      </w:tr>
      <w:tr w:rsidR="00CC2118" w:rsidRPr="00EB0EED" w14:paraId="57984711" w14:textId="77777777" w:rsidTr="00343EFC">
        <w:tc>
          <w:tcPr>
            <w:tcW w:w="1300" w:type="dxa"/>
            <w:vMerge/>
            <w:shd w:val="clear" w:color="auto" w:fill="auto"/>
          </w:tcPr>
          <w:p w14:paraId="31571443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</w:p>
        </w:tc>
        <w:tc>
          <w:tcPr>
            <w:tcW w:w="23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4B1124C" w14:textId="77777777" w:rsidR="00CC2118" w:rsidRPr="00EB0EED" w:rsidRDefault="00CC2118" w:rsidP="00343EFC">
            <w:pPr>
              <w:spacing w:before="60" w:after="60"/>
              <w:jc w:val="right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Vérification des prérequis 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817E425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</w:p>
        </w:tc>
      </w:tr>
      <w:tr w:rsidR="00CC2118" w:rsidRPr="00EB0EED" w14:paraId="3341D660" w14:textId="77777777" w:rsidTr="00343EFC">
        <w:tc>
          <w:tcPr>
            <w:tcW w:w="1300" w:type="dxa"/>
            <w:vMerge w:val="restart"/>
            <w:shd w:val="clear" w:color="auto" w:fill="auto"/>
          </w:tcPr>
          <w:p w14:paraId="07EB3909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Séquence 2</w:t>
            </w:r>
          </w:p>
        </w:tc>
        <w:tc>
          <w:tcPr>
            <w:tcW w:w="2352" w:type="dxa"/>
            <w:tcBorders>
              <w:bottom w:val="nil"/>
              <w:right w:val="nil"/>
            </w:tcBorders>
            <w:shd w:val="clear" w:color="auto" w:fill="auto"/>
          </w:tcPr>
          <w:p w14:paraId="65F7CA49" w14:textId="77777777" w:rsidR="00CC2118" w:rsidRPr="00EB0EED" w:rsidRDefault="00CC2118" w:rsidP="00343EFC">
            <w:pPr>
              <w:spacing w:before="60" w:after="60"/>
              <w:jc w:val="right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Durée :</w:t>
            </w:r>
          </w:p>
        </w:tc>
        <w:tc>
          <w:tcPr>
            <w:tcW w:w="5812" w:type="dxa"/>
            <w:tcBorders>
              <w:left w:val="nil"/>
              <w:bottom w:val="nil"/>
            </w:tcBorders>
            <w:shd w:val="clear" w:color="auto" w:fill="auto"/>
          </w:tcPr>
          <w:p w14:paraId="6E183F50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</w:p>
        </w:tc>
      </w:tr>
      <w:tr w:rsidR="00CC2118" w:rsidRPr="00EB0EED" w14:paraId="1D3AC574" w14:textId="77777777" w:rsidTr="00343EFC">
        <w:tc>
          <w:tcPr>
            <w:tcW w:w="1300" w:type="dxa"/>
            <w:vMerge/>
            <w:shd w:val="clear" w:color="auto" w:fill="auto"/>
          </w:tcPr>
          <w:p w14:paraId="7FC9F384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</w:p>
        </w:tc>
        <w:tc>
          <w:tcPr>
            <w:tcW w:w="23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901C92" w14:textId="77777777" w:rsidR="00CC2118" w:rsidRPr="00EB0EED" w:rsidRDefault="00CC2118" w:rsidP="00343EFC">
            <w:pPr>
              <w:spacing w:before="60" w:after="60"/>
              <w:jc w:val="right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Matériels 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0A4CC35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</w:p>
        </w:tc>
      </w:tr>
      <w:tr w:rsidR="00CC2118" w:rsidRPr="00EB0EED" w14:paraId="798F6BAB" w14:textId="77777777" w:rsidTr="00343EFC">
        <w:tc>
          <w:tcPr>
            <w:tcW w:w="1300" w:type="dxa"/>
            <w:vMerge/>
            <w:shd w:val="clear" w:color="auto" w:fill="auto"/>
          </w:tcPr>
          <w:p w14:paraId="72B5BAF5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</w:p>
        </w:tc>
        <w:tc>
          <w:tcPr>
            <w:tcW w:w="23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D239F5" w14:textId="77777777" w:rsidR="00CC2118" w:rsidRPr="00EB0EED" w:rsidRDefault="00CC2118" w:rsidP="00343EFC">
            <w:pPr>
              <w:spacing w:before="60" w:after="60"/>
              <w:jc w:val="right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Résultats attendus 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065248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</w:p>
        </w:tc>
      </w:tr>
      <w:tr w:rsidR="00CC2118" w:rsidRPr="00EB0EED" w14:paraId="5BDB0A55" w14:textId="77777777" w:rsidTr="00343EFC">
        <w:tc>
          <w:tcPr>
            <w:tcW w:w="1300" w:type="dxa"/>
            <w:vMerge/>
            <w:shd w:val="clear" w:color="auto" w:fill="auto"/>
          </w:tcPr>
          <w:p w14:paraId="0E228552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</w:p>
        </w:tc>
        <w:tc>
          <w:tcPr>
            <w:tcW w:w="23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D615A8D" w14:textId="77777777" w:rsidR="00CC2118" w:rsidRPr="00EB0EED" w:rsidRDefault="00CC2118" w:rsidP="00343EFC">
            <w:pPr>
              <w:spacing w:before="60" w:after="60"/>
              <w:jc w:val="right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Vérification des prérequis 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ADBC32A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</w:p>
        </w:tc>
      </w:tr>
      <w:tr w:rsidR="00CC2118" w:rsidRPr="00EB0EED" w14:paraId="0FD6566C" w14:textId="77777777" w:rsidTr="00343EFC">
        <w:tc>
          <w:tcPr>
            <w:tcW w:w="1300" w:type="dxa"/>
            <w:shd w:val="clear" w:color="auto" w:fill="auto"/>
          </w:tcPr>
          <w:p w14:paraId="7D284441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  <w:r w:rsidRPr="00EB0EED">
              <w:rPr>
                <w:szCs w:val="20"/>
                <w:lang w:val="fr-FR"/>
              </w:rPr>
              <w:t>.</w:t>
            </w:r>
            <w:r w:rsidRPr="00EB0EED">
              <w:rPr>
                <w:szCs w:val="20"/>
                <w:lang w:val="fr-FR"/>
              </w:rPr>
              <w:br/>
              <w:t>.</w:t>
            </w:r>
          </w:p>
        </w:tc>
        <w:tc>
          <w:tcPr>
            <w:tcW w:w="235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CCF689A" w14:textId="77777777" w:rsidR="00CC2118" w:rsidRPr="00EB0EED" w:rsidRDefault="00CC2118" w:rsidP="00343EFC">
            <w:pPr>
              <w:spacing w:before="60" w:after="60"/>
              <w:rPr>
                <w:szCs w:val="20"/>
                <w:lang w:val="fr-F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BECA082" w14:textId="77777777" w:rsidR="00CC2118" w:rsidRPr="00EB0EED" w:rsidRDefault="00CC2118" w:rsidP="00343EFC">
            <w:pPr>
              <w:spacing w:before="60" w:after="60"/>
              <w:jc w:val="both"/>
              <w:rPr>
                <w:szCs w:val="20"/>
                <w:lang w:val="fr-FR"/>
              </w:rPr>
            </w:pPr>
          </w:p>
        </w:tc>
      </w:tr>
    </w:tbl>
    <w:p w14:paraId="2CBE33BE" w14:textId="77777777" w:rsidR="00CC2118" w:rsidRDefault="00CC2118" w:rsidP="00CC2118">
      <w:pPr>
        <w:spacing w:before="60" w:after="60"/>
        <w:ind w:firstLine="720"/>
        <w:jc w:val="both"/>
        <w:rPr>
          <w:rFonts w:ascii="Arial Narrow" w:hAnsi="Arial Narrow"/>
          <w:b/>
          <w:szCs w:val="20"/>
          <w:lang w:val="fr-FR"/>
        </w:rPr>
        <w:sectPr w:rsidR="00CC2118" w:rsidSect="005B52F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1" w:h="16817"/>
          <w:pgMar w:top="1310" w:right="1270" w:bottom="1701" w:left="1440" w:header="278" w:footer="322" w:gutter="0"/>
          <w:pgNumType w:start="44"/>
          <w:cols w:space="708"/>
          <w:titlePg/>
          <w:docGrid w:linePitch="360"/>
        </w:sectPr>
      </w:pPr>
    </w:p>
    <w:p w14:paraId="17D3D6F1" w14:textId="77777777" w:rsidR="00CC2118" w:rsidRDefault="00CC2118" w:rsidP="00CC2118">
      <w:pPr>
        <w:spacing w:before="60" w:after="60"/>
        <w:ind w:firstLine="720"/>
        <w:jc w:val="both"/>
        <w:rPr>
          <w:rFonts w:ascii="Arial Narrow" w:hAnsi="Arial Narrow"/>
          <w:b/>
          <w:szCs w:val="20"/>
          <w:lang w:val="fr-FR"/>
        </w:rPr>
      </w:pPr>
    </w:p>
    <w:p w14:paraId="34E9AA00" w14:textId="77777777" w:rsidR="00CC2118" w:rsidRPr="00EB0EED" w:rsidRDefault="00CC2118" w:rsidP="00CC2118">
      <w:pPr>
        <w:spacing w:before="60" w:after="60"/>
        <w:jc w:val="both"/>
        <w:outlineLvl w:val="0"/>
        <w:rPr>
          <w:b/>
          <w:i/>
          <w:lang w:val="fr-FR"/>
        </w:rPr>
      </w:pPr>
      <w:bookmarkStart w:id="12" w:name="_Toc515283976"/>
      <w:bookmarkStart w:id="13" w:name="_Toc515474911"/>
      <w:bookmarkStart w:id="14" w:name="_Toc519178955"/>
      <w:r w:rsidRPr="00EB0EED">
        <w:rPr>
          <w:b/>
          <w:i/>
          <w:lang w:val="fr-FR"/>
        </w:rPr>
        <w:t>Déroulement</w:t>
      </w:r>
      <w:bookmarkEnd w:id="12"/>
      <w:bookmarkEnd w:id="13"/>
      <w:bookmarkEnd w:id="14"/>
    </w:p>
    <w:tbl>
      <w:tblPr>
        <w:tblW w:w="13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4337"/>
        <w:gridCol w:w="4335"/>
        <w:gridCol w:w="4327"/>
      </w:tblGrid>
      <w:tr w:rsidR="00CC2118" w:rsidRPr="00EB0EED" w14:paraId="2FA1111A" w14:textId="77777777" w:rsidTr="00343EFC">
        <w:tc>
          <w:tcPr>
            <w:tcW w:w="729" w:type="dxa"/>
            <w:shd w:val="clear" w:color="auto" w:fill="auto"/>
          </w:tcPr>
          <w:p w14:paraId="032BA2A9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</w:p>
        </w:tc>
        <w:tc>
          <w:tcPr>
            <w:tcW w:w="4337" w:type="dxa"/>
            <w:shd w:val="clear" w:color="auto" w:fill="auto"/>
          </w:tcPr>
          <w:p w14:paraId="3C0BED02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  <w:r w:rsidRPr="00EB0EED">
              <w:rPr>
                <w:b/>
                <w:szCs w:val="20"/>
                <w:lang w:val="fr-FR"/>
              </w:rPr>
              <w:t>Activités de l’enseignant</w:t>
            </w:r>
          </w:p>
        </w:tc>
        <w:tc>
          <w:tcPr>
            <w:tcW w:w="4335" w:type="dxa"/>
            <w:shd w:val="clear" w:color="auto" w:fill="auto"/>
          </w:tcPr>
          <w:p w14:paraId="309047BD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  <w:r w:rsidRPr="00EB0EED">
              <w:rPr>
                <w:b/>
                <w:szCs w:val="20"/>
                <w:lang w:val="fr-FR"/>
              </w:rPr>
              <w:t>Activités des élèves</w:t>
            </w:r>
          </w:p>
        </w:tc>
        <w:tc>
          <w:tcPr>
            <w:tcW w:w="4327" w:type="dxa"/>
          </w:tcPr>
          <w:p w14:paraId="2A1CD841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  <w:r>
              <w:rPr>
                <w:b/>
                <w:szCs w:val="20"/>
                <w:lang w:val="fr-FR"/>
              </w:rPr>
              <w:t>Stratégie de pédagogie active adoptée</w:t>
            </w:r>
          </w:p>
        </w:tc>
      </w:tr>
      <w:tr w:rsidR="00CC2118" w:rsidRPr="00EB0EED" w14:paraId="37441A3B" w14:textId="77777777" w:rsidTr="00797629">
        <w:trPr>
          <w:trHeight w:val="1022"/>
        </w:trPr>
        <w:tc>
          <w:tcPr>
            <w:tcW w:w="729" w:type="dxa"/>
            <w:shd w:val="clear" w:color="auto" w:fill="auto"/>
          </w:tcPr>
          <w:p w14:paraId="0D900D54" w14:textId="2CF7D4B3" w:rsidR="00CC2118" w:rsidRPr="00EB0EED" w:rsidRDefault="00CC2118" w:rsidP="00797629">
            <w:pPr>
              <w:spacing w:before="60" w:after="60"/>
              <w:jc w:val="right"/>
              <w:rPr>
                <w:b/>
                <w:szCs w:val="20"/>
                <w:lang w:val="fr-FR"/>
              </w:rPr>
            </w:pPr>
            <w:r w:rsidRPr="00EB0EED">
              <w:rPr>
                <w:b/>
                <w:szCs w:val="20"/>
                <w:lang w:val="fr-FR"/>
              </w:rPr>
              <w:t>1.</w:t>
            </w:r>
          </w:p>
        </w:tc>
        <w:tc>
          <w:tcPr>
            <w:tcW w:w="4337" w:type="dxa"/>
            <w:shd w:val="clear" w:color="auto" w:fill="auto"/>
          </w:tcPr>
          <w:p w14:paraId="6A5C1A84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</w:p>
        </w:tc>
        <w:tc>
          <w:tcPr>
            <w:tcW w:w="4335" w:type="dxa"/>
            <w:shd w:val="clear" w:color="auto" w:fill="auto"/>
          </w:tcPr>
          <w:p w14:paraId="6A723356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</w:p>
        </w:tc>
        <w:tc>
          <w:tcPr>
            <w:tcW w:w="4327" w:type="dxa"/>
          </w:tcPr>
          <w:p w14:paraId="3A284DF9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</w:p>
        </w:tc>
      </w:tr>
      <w:tr w:rsidR="00CC2118" w:rsidRPr="00EB0EED" w14:paraId="4102CAF2" w14:textId="77777777" w:rsidTr="00797629">
        <w:trPr>
          <w:trHeight w:val="1022"/>
        </w:trPr>
        <w:tc>
          <w:tcPr>
            <w:tcW w:w="729" w:type="dxa"/>
            <w:shd w:val="clear" w:color="auto" w:fill="auto"/>
          </w:tcPr>
          <w:p w14:paraId="3EA7638D" w14:textId="1BBC96F4" w:rsidR="00CC2118" w:rsidRPr="00EB0EED" w:rsidRDefault="00CC2118" w:rsidP="00797629">
            <w:pPr>
              <w:spacing w:before="60" w:after="60"/>
              <w:jc w:val="right"/>
              <w:rPr>
                <w:b/>
                <w:szCs w:val="20"/>
                <w:lang w:val="fr-FR"/>
              </w:rPr>
            </w:pPr>
            <w:r w:rsidRPr="00EB0EED">
              <w:rPr>
                <w:b/>
                <w:szCs w:val="20"/>
                <w:lang w:val="fr-FR"/>
              </w:rPr>
              <w:t>2.</w:t>
            </w:r>
          </w:p>
        </w:tc>
        <w:tc>
          <w:tcPr>
            <w:tcW w:w="4337" w:type="dxa"/>
            <w:shd w:val="clear" w:color="auto" w:fill="auto"/>
          </w:tcPr>
          <w:p w14:paraId="36A2E819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</w:p>
        </w:tc>
        <w:tc>
          <w:tcPr>
            <w:tcW w:w="4335" w:type="dxa"/>
            <w:shd w:val="clear" w:color="auto" w:fill="auto"/>
          </w:tcPr>
          <w:p w14:paraId="22AED2B0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</w:p>
        </w:tc>
        <w:tc>
          <w:tcPr>
            <w:tcW w:w="4327" w:type="dxa"/>
          </w:tcPr>
          <w:p w14:paraId="27D567FB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</w:p>
        </w:tc>
      </w:tr>
      <w:tr w:rsidR="00CC2118" w:rsidRPr="00EB0EED" w14:paraId="2B56EF79" w14:textId="77777777" w:rsidTr="00797629">
        <w:trPr>
          <w:trHeight w:val="1022"/>
        </w:trPr>
        <w:tc>
          <w:tcPr>
            <w:tcW w:w="729" w:type="dxa"/>
            <w:shd w:val="clear" w:color="auto" w:fill="auto"/>
          </w:tcPr>
          <w:p w14:paraId="76F1D743" w14:textId="3AA7AA80" w:rsidR="00CC2118" w:rsidRPr="00EB0EED" w:rsidRDefault="00CC2118" w:rsidP="00797629">
            <w:pPr>
              <w:spacing w:before="60" w:after="60"/>
              <w:jc w:val="right"/>
              <w:rPr>
                <w:b/>
                <w:szCs w:val="20"/>
                <w:lang w:val="fr-FR"/>
              </w:rPr>
            </w:pPr>
            <w:r w:rsidRPr="00EB0EED">
              <w:rPr>
                <w:b/>
                <w:szCs w:val="20"/>
                <w:lang w:val="fr-FR"/>
              </w:rPr>
              <w:t>3.</w:t>
            </w:r>
          </w:p>
        </w:tc>
        <w:tc>
          <w:tcPr>
            <w:tcW w:w="4337" w:type="dxa"/>
            <w:shd w:val="clear" w:color="auto" w:fill="auto"/>
          </w:tcPr>
          <w:p w14:paraId="36DC21F2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</w:p>
        </w:tc>
        <w:tc>
          <w:tcPr>
            <w:tcW w:w="4335" w:type="dxa"/>
            <w:shd w:val="clear" w:color="auto" w:fill="auto"/>
          </w:tcPr>
          <w:p w14:paraId="360F1D74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</w:p>
        </w:tc>
        <w:tc>
          <w:tcPr>
            <w:tcW w:w="4327" w:type="dxa"/>
          </w:tcPr>
          <w:p w14:paraId="7CE9AB20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</w:p>
        </w:tc>
      </w:tr>
      <w:tr w:rsidR="00CC2118" w:rsidRPr="00EB0EED" w14:paraId="41697E2F" w14:textId="77777777" w:rsidTr="00797629">
        <w:trPr>
          <w:trHeight w:val="1022"/>
        </w:trPr>
        <w:tc>
          <w:tcPr>
            <w:tcW w:w="729" w:type="dxa"/>
            <w:shd w:val="clear" w:color="auto" w:fill="auto"/>
          </w:tcPr>
          <w:p w14:paraId="4DD34834" w14:textId="4D44B150" w:rsidR="00CC2118" w:rsidRPr="00EB0EED" w:rsidRDefault="00CC2118" w:rsidP="00797629">
            <w:pPr>
              <w:spacing w:before="60" w:after="60"/>
              <w:jc w:val="right"/>
              <w:rPr>
                <w:b/>
                <w:szCs w:val="20"/>
                <w:lang w:val="fr-FR"/>
              </w:rPr>
            </w:pPr>
            <w:r w:rsidRPr="00EB0EED">
              <w:rPr>
                <w:b/>
                <w:szCs w:val="20"/>
                <w:lang w:val="fr-FR"/>
              </w:rPr>
              <w:t>4.</w:t>
            </w:r>
          </w:p>
        </w:tc>
        <w:tc>
          <w:tcPr>
            <w:tcW w:w="4337" w:type="dxa"/>
            <w:shd w:val="clear" w:color="auto" w:fill="auto"/>
          </w:tcPr>
          <w:p w14:paraId="3D85CADB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</w:p>
        </w:tc>
        <w:tc>
          <w:tcPr>
            <w:tcW w:w="4335" w:type="dxa"/>
            <w:shd w:val="clear" w:color="auto" w:fill="auto"/>
          </w:tcPr>
          <w:p w14:paraId="50C416D6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</w:p>
        </w:tc>
        <w:tc>
          <w:tcPr>
            <w:tcW w:w="4327" w:type="dxa"/>
          </w:tcPr>
          <w:p w14:paraId="0DAD036F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</w:p>
        </w:tc>
      </w:tr>
      <w:tr w:rsidR="00CC2118" w:rsidRPr="00EB0EED" w14:paraId="01DE1376" w14:textId="77777777" w:rsidTr="00797629">
        <w:trPr>
          <w:trHeight w:val="1022"/>
        </w:trPr>
        <w:tc>
          <w:tcPr>
            <w:tcW w:w="729" w:type="dxa"/>
            <w:shd w:val="clear" w:color="auto" w:fill="auto"/>
          </w:tcPr>
          <w:p w14:paraId="405C32A5" w14:textId="5B6D837B" w:rsidR="00CC2118" w:rsidRPr="00EB0EED" w:rsidRDefault="00CC2118" w:rsidP="00797629">
            <w:pPr>
              <w:spacing w:before="60" w:after="60"/>
              <w:jc w:val="right"/>
              <w:rPr>
                <w:b/>
                <w:szCs w:val="20"/>
                <w:lang w:val="fr-FR"/>
              </w:rPr>
            </w:pPr>
            <w:r w:rsidRPr="00EB0EED">
              <w:rPr>
                <w:b/>
                <w:szCs w:val="20"/>
                <w:lang w:val="fr-FR"/>
              </w:rPr>
              <w:t>.</w:t>
            </w:r>
          </w:p>
        </w:tc>
        <w:tc>
          <w:tcPr>
            <w:tcW w:w="4337" w:type="dxa"/>
            <w:shd w:val="clear" w:color="auto" w:fill="auto"/>
          </w:tcPr>
          <w:p w14:paraId="2C0FCAAB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</w:p>
        </w:tc>
        <w:tc>
          <w:tcPr>
            <w:tcW w:w="4335" w:type="dxa"/>
            <w:shd w:val="clear" w:color="auto" w:fill="auto"/>
          </w:tcPr>
          <w:p w14:paraId="74DEDD15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</w:p>
        </w:tc>
        <w:tc>
          <w:tcPr>
            <w:tcW w:w="4327" w:type="dxa"/>
          </w:tcPr>
          <w:p w14:paraId="24D45C1A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</w:p>
        </w:tc>
      </w:tr>
    </w:tbl>
    <w:p w14:paraId="3F9D4A51" w14:textId="77777777" w:rsidR="00CC2118" w:rsidRPr="00EB0EED" w:rsidRDefault="00CC2118" w:rsidP="00CC2118">
      <w:pPr>
        <w:spacing w:before="60" w:after="60"/>
        <w:jc w:val="both"/>
        <w:rPr>
          <w:b/>
          <w:szCs w:val="20"/>
          <w:lang w:val="fr-FR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482"/>
      </w:tblGrid>
      <w:tr w:rsidR="00CC2118" w:rsidRPr="00EB0EED" w14:paraId="03DB83C7" w14:textId="77777777" w:rsidTr="00343EFC">
        <w:tc>
          <w:tcPr>
            <w:tcW w:w="2263" w:type="dxa"/>
            <w:shd w:val="clear" w:color="auto" w:fill="auto"/>
          </w:tcPr>
          <w:p w14:paraId="1038E4F7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  <w:r w:rsidRPr="00EB0EED">
              <w:rPr>
                <w:b/>
                <w:szCs w:val="20"/>
                <w:lang w:val="fr-FR"/>
              </w:rPr>
              <w:t xml:space="preserve">Évaluation </w:t>
            </w:r>
            <w:r w:rsidRPr="00EB0EED">
              <w:rPr>
                <w:b/>
                <w:szCs w:val="20"/>
                <w:lang w:val="fr-FR"/>
              </w:rPr>
              <w:br/>
            </w:r>
            <w:r>
              <w:rPr>
                <w:b/>
                <w:szCs w:val="20"/>
                <w:lang w:val="fr-FR"/>
              </w:rPr>
              <w:t>des apprentissages</w:t>
            </w:r>
            <w:r w:rsidRPr="00EB0EED">
              <w:rPr>
                <w:b/>
                <w:szCs w:val="20"/>
                <w:lang w:val="fr-FR"/>
              </w:rPr>
              <w:t> :</w:t>
            </w:r>
            <w:r w:rsidRPr="00EB0EED">
              <w:rPr>
                <w:b/>
                <w:szCs w:val="20"/>
                <w:lang w:val="fr-FR"/>
              </w:rPr>
              <w:br/>
            </w:r>
          </w:p>
        </w:tc>
        <w:tc>
          <w:tcPr>
            <w:tcW w:w="11482" w:type="dxa"/>
            <w:shd w:val="clear" w:color="auto" w:fill="auto"/>
          </w:tcPr>
          <w:p w14:paraId="71B4928C" w14:textId="77777777" w:rsidR="00CC2118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</w:p>
          <w:p w14:paraId="3766F541" w14:textId="77777777" w:rsidR="00CC2118" w:rsidRPr="00FE2EBC" w:rsidRDefault="00CC2118" w:rsidP="00343EFC">
            <w:pPr>
              <w:ind w:firstLine="720"/>
              <w:rPr>
                <w:szCs w:val="20"/>
                <w:lang w:val="fr-FR"/>
              </w:rPr>
            </w:pPr>
          </w:p>
        </w:tc>
      </w:tr>
      <w:tr w:rsidR="00CC2118" w:rsidRPr="00EB0EED" w14:paraId="01E75DE8" w14:textId="77777777" w:rsidTr="00343EFC">
        <w:tc>
          <w:tcPr>
            <w:tcW w:w="2263" w:type="dxa"/>
            <w:shd w:val="clear" w:color="auto" w:fill="auto"/>
          </w:tcPr>
          <w:p w14:paraId="175B0F82" w14:textId="77777777" w:rsidR="00CC2118" w:rsidRPr="00EB0EED" w:rsidRDefault="00CC2118" w:rsidP="00343EFC">
            <w:pPr>
              <w:spacing w:before="60" w:after="60"/>
              <w:rPr>
                <w:b/>
                <w:szCs w:val="20"/>
                <w:lang w:val="fr-FR"/>
              </w:rPr>
            </w:pPr>
            <w:r w:rsidRPr="00EB0EED">
              <w:rPr>
                <w:b/>
                <w:szCs w:val="20"/>
                <w:lang w:val="fr-FR"/>
              </w:rPr>
              <w:t>Évaluation des</w:t>
            </w:r>
            <w:r w:rsidRPr="00EB0EED">
              <w:rPr>
                <w:b/>
                <w:szCs w:val="20"/>
                <w:lang w:val="fr-FR"/>
              </w:rPr>
              <w:br/>
            </w:r>
            <w:r>
              <w:rPr>
                <w:b/>
                <w:szCs w:val="20"/>
                <w:lang w:val="fr-FR"/>
              </w:rPr>
              <w:t>méthodes</w:t>
            </w:r>
            <w:r w:rsidRPr="00EB0EED">
              <w:rPr>
                <w:b/>
                <w:szCs w:val="20"/>
                <w:lang w:val="fr-FR"/>
              </w:rPr>
              <w:br/>
            </w:r>
            <w:r>
              <w:rPr>
                <w:b/>
                <w:szCs w:val="20"/>
                <w:lang w:val="fr-FR"/>
              </w:rPr>
              <w:t>d’enseignement</w:t>
            </w:r>
          </w:p>
        </w:tc>
        <w:tc>
          <w:tcPr>
            <w:tcW w:w="11482" w:type="dxa"/>
            <w:shd w:val="clear" w:color="auto" w:fill="auto"/>
          </w:tcPr>
          <w:p w14:paraId="1B6EBA22" w14:textId="77777777" w:rsidR="00CC2118" w:rsidRPr="00EB0EED" w:rsidRDefault="00CC2118" w:rsidP="00343EFC">
            <w:pPr>
              <w:spacing w:before="60" w:after="60"/>
              <w:jc w:val="both"/>
              <w:rPr>
                <w:b/>
                <w:szCs w:val="20"/>
                <w:lang w:val="fr-FR"/>
              </w:rPr>
            </w:pPr>
          </w:p>
        </w:tc>
      </w:tr>
    </w:tbl>
    <w:p w14:paraId="240A3F8F" w14:textId="77777777" w:rsidR="00CC2118" w:rsidRDefault="00CC2118" w:rsidP="00CC2118">
      <w:pPr>
        <w:rPr>
          <w:rFonts w:cs="Arial"/>
          <w:sz w:val="8"/>
          <w:lang w:val="fr-FR"/>
        </w:rPr>
        <w:sectPr w:rsidR="00CC2118" w:rsidSect="00907DB8">
          <w:footerReference w:type="default" r:id="rId12"/>
          <w:headerReference w:type="first" r:id="rId13"/>
          <w:footerReference w:type="first" r:id="rId14"/>
          <w:pgSz w:w="16817" w:h="11901" w:orient="landscape"/>
          <w:pgMar w:top="1270" w:right="1701" w:bottom="1440" w:left="1310" w:header="278" w:footer="685" w:gutter="0"/>
          <w:cols w:space="708"/>
          <w:titlePg/>
          <w:docGrid w:linePitch="360"/>
        </w:sectPr>
      </w:pPr>
    </w:p>
    <w:p w14:paraId="572FF393" w14:textId="77777777" w:rsidR="00DF780E" w:rsidRDefault="00DF780E" w:rsidP="009025AE"/>
    <w:sectPr w:rsidR="00DF780E" w:rsidSect="004529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40" w:right="1440" w:bottom="1440" w:left="1440" w:header="20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9100" w14:textId="77777777" w:rsidR="00EA16CE" w:rsidRDefault="00EA16CE" w:rsidP="00FF7C25">
      <w:r>
        <w:separator/>
      </w:r>
    </w:p>
  </w:endnote>
  <w:endnote w:type="continuationSeparator" w:id="0">
    <w:p w14:paraId="5C3129DE" w14:textId="77777777" w:rsidR="00EA16CE" w:rsidRDefault="00EA16CE" w:rsidP="00FF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ABC8B" w14:textId="77777777" w:rsidR="004D42A3" w:rsidRDefault="004D42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941F5" w14:textId="796ACDE0" w:rsidR="00CC2118" w:rsidRPr="000442BA" w:rsidRDefault="00CC2118" w:rsidP="00FD37A4">
    <w:pPr>
      <w:pStyle w:val="En-tte"/>
      <w:tabs>
        <w:tab w:val="clear" w:pos="9360"/>
        <w:tab w:val="left" w:pos="2224"/>
      </w:tabs>
      <w:ind w:left="-1276" w:right="-1503" w:hanging="3"/>
      <w:rPr>
        <w:b/>
        <w:color w:val="C45911"/>
      </w:rPr>
    </w:pPr>
    <w:r w:rsidRPr="000442BA">
      <w:rPr>
        <w:b/>
        <w:color w:val="C45911"/>
      </w:rPr>
      <w:t>______________________________________________________________________________</w:t>
    </w:r>
    <w:r>
      <w:rPr>
        <w:b/>
        <w:color w:val="C45911"/>
      </w:rPr>
      <w:t>___</w:t>
    </w:r>
    <w:r w:rsidR="00FD37A4">
      <w:rPr>
        <w:b/>
        <w:color w:val="C45911"/>
      </w:rPr>
      <w:t>__</w:t>
    </w:r>
    <w:r>
      <w:rPr>
        <w:b/>
        <w:color w:val="C45911"/>
      </w:rPr>
      <w:t>_____________</w:t>
    </w:r>
  </w:p>
  <w:p w14:paraId="284417BE" w14:textId="77777777" w:rsidR="00CC2118" w:rsidRDefault="00CC2118" w:rsidP="00E406D1">
    <w:pPr>
      <w:pStyle w:val="Pieddepage"/>
      <w:ind w:right="-890"/>
      <w:rPr>
        <w:rFonts w:cs="Arial"/>
        <w:i/>
        <w:sz w:val="18"/>
        <w:szCs w:val="18"/>
        <w:lang w:val="fr-FR"/>
      </w:rPr>
    </w:pPr>
  </w:p>
  <w:p w14:paraId="2238FDB9" w14:textId="2C9649C0" w:rsidR="00CC2118" w:rsidRPr="00797629" w:rsidRDefault="00CC2118" w:rsidP="00797629">
    <w:pPr>
      <w:pStyle w:val="Pieddepage"/>
      <w:tabs>
        <w:tab w:val="clear" w:pos="4680"/>
        <w:tab w:val="clear" w:pos="9360"/>
        <w:tab w:val="center" w:pos="7513"/>
        <w:tab w:val="right" w:pos="13467"/>
      </w:tabs>
      <w:ind w:left="-851" w:right="-890"/>
      <w:rPr>
        <w:rFonts w:ascii="Times New Roman" w:hAnsi="Times New Roman" w:cs="Times New Roman"/>
        <w:i/>
        <w:sz w:val="18"/>
        <w:szCs w:val="18"/>
        <w:lang w:val="fr-FR"/>
      </w:rPr>
    </w:pPr>
    <w:r w:rsidRPr="00797629">
      <w:rPr>
        <w:rFonts w:ascii="Times New Roman" w:hAnsi="Times New Roman" w:cs="Times New Roman"/>
        <w:i/>
        <w:noProof/>
        <w:sz w:val="18"/>
        <w:szCs w:val="18"/>
        <w:lang w:val="fr-FR"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E829BF" wp14:editId="4B9638D6">
              <wp:simplePos x="0" y="0"/>
              <wp:positionH relativeFrom="column">
                <wp:posOffset>5469924</wp:posOffset>
              </wp:positionH>
              <wp:positionV relativeFrom="paragraph">
                <wp:posOffset>8066</wp:posOffset>
              </wp:positionV>
              <wp:extent cx="881449" cy="288119"/>
              <wp:effectExtent l="0" t="0" r="0" b="4445"/>
              <wp:wrapNone/>
              <wp:docPr id="42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449" cy="2881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8B8471" w14:textId="77777777" w:rsidR="00CC2118" w:rsidRDefault="00CC2118">
                          <w:r w:rsidRPr="00395A6E"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 wp14:anchorId="76646059" wp14:editId="03D13F01">
                                <wp:extent cx="525780" cy="186055"/>
                                <wp:effectExtent l="0" t="0" r="0" b="0"/>
                                <wp:docPr id="138" name="Picture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5780" cy="1860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EE829BF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7" type="#_x0000_t202" style="position:absolute;left:0;text-align:left;margin-left:430.7pt;margin-top:.65pt;width:69.4pt;height:22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" fillcolor="white [3201]" stroked="f" strokeweight=".5pt">
              <v:textbox>
                <w:txbxContent>
                  <w:p w14:paraId="538B8471" w14:textId="77777777" w:rsidR="00CC2118" w:rsidRDefault="00CC2118">
                    <w:r w:rsidRPr="00395A6E">
                      <w:rPr>
                        <w:noProof/>
                        <w:lang w:val="en-US"/>
                      </w:rPr>
                      <w:drawing>
                        <wp:inline distT="0" distB="0" distL="0" distR="0" wp14:anchorId="76646059" wp14:editId="03D13F01">
                          <wp:extent cx="525780" cy="186055"/>
                          <wp:effectExtent l="0" t="0" r="0" b="0"/>
                          <wp:docPr id="138" name="Pictur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5780" cy="1860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97629">
      <w:rPr>
        <w:rFonts w:ascii="Times New Roman" w:hAnsi="Times New Roman" w:cs="Times New Roman"/>
        <w:i/>
        <w:sz w:val="18"/>
        <w:szCs w:val="18"/>
        <w:lang w:val="fr-FR"/>
      </w:rPr>
      <w:t xml:space="preserve">Ce document est une adaptation du document correspondant de la Boîte à outils pour l’éducation inclusive (Sénégal) et est </w:t>
    </w:r>
    <w:r w:rsidRPr="00797629">
      <w:rPr>
        <w:rFonts w:ascii="Times New Roman" w:hAnsi="Times New Roman" w:cs="Times New Roman"/>
        <w:i/>
        <w:sz w:val="18"/>
        <w:szCs w:val="18"/>
        <w:lang w:val="fr-FR"/>
      </w:rPr>
      <w:br/>
      <w:t xml:space="preserve">publié sous licence Creative Commons Attribution - Partage dans les mêmes conditions 4.0 International (CC BY-SA 4.0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1EEA3" w14:textId="22972C78" w:rsidR="005B52F8" w:rsidRPr="000442BA" w:rsidRDefault="005B52F8" w:rsidP="005B52F8">
    <w:pPr>
      <w:pStyle w:val="En-tte"/>
      <w:tabs>
        <w:tab w:val="clear" w:pos="9360"/>
        <w:tab w:val="left" w:pos="2224"/>
      </w:tabs>
      <w:ind w:left="-1276" w:right="-1503" w:hanging="3"/>
      <w:rPr>
        <w:b/>
        <w:color w:val="C45911"/>
      </w:rPr>
    </w:pPr>
    <w:r w:rsidRPr="000442BA">
      <w:rPr>
        <w:b/>
        <w:color w:val="C45911"/>
      </w:rPr>
      <w:t>______________________________________________________________________________</w:t>
    </w:r>
    <w:r>
      <w:rPr>
        <w:b/>
        <w:color w:val="C45911"/>
      </w:rPr>
      <w:t>______________________</w:t>
    </w:r>
  </w:p>
  <w:p w14:paraId="480CA29B" w14:textId="77777777" w:rsidR="005B52F8" w:rsidRDefault="005B52F8" w:rsidP="005B52F8">
    <w:pPr>
      <w:pStyle w:val="Pieddepage"/>
      <w:tabs>
        <w:tab w:val="clear" w:pos="4680"/>
        <w:tab w:val="clear" w:pos="9360"/>
        <w:tab w:val="center" w:pos="7513"/>
        <w:tab w:val="right" w:pos="13467"/>
      </w:tabs>
      <w:ind w:left="-851" w:right="-890"/>
      <w:rPr>
        <w:rFonts w:ascii="Times New Roman" w:hAnsi="Times New Roman" w:cs="Times New Roman"/>
        <w:i/>
        <w:sz w:val="18"/>
        <w:szCs w:val="18"/>
        <w:lang w:val="fr-FR"/>
      </w:rPr>
    </w:pPr>
    <w:r w:rsidRPr="00797629">
      <w:rPr>
        <w:rFonts w:ascii="Times New Roman" w:hAnsi="Times New Roman" w:cs="Times New Roman"/>
        <w:i/>
        <w:noProof/>
        <w:sz w:val="18"/>
        <w:szCs w:val="18"/>
        <w:lang w:val="fr-FR" w:eastAsia="fr-F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7C6E16A" wp14:editId="13C25DDA">
              <wp:simplePos x="0" y="0"/>
              <wp:positionH relativeFrom="column">
                <wp:posOffset>9009114</wp:posOffset>
              </wp:positionH>
              <wp:positionV relativeFrom="paragraph">
                <wp:posOffset>108585</wp:posOffset>
              </wp:positionV>
              <wp:extent cx="881380" cy="287655"/>
              <wp:effectExtent l="0" t="0" r="0" b="4445"/>
              <wp:wrapNone/>
              <wp:docPr id="152" name="Text Box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380" cy="2876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C35569" w14:textId="77777777" w:rsidR="005B52F8" w:rsidRDefault="005B52F8" w:rsidP="005B52F8">
                          <w:r w:rsidRPr="00395A6E"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 wp14:anchorId="75979EC8" wp14:editId="54B35F75">
                                <wp:extent cx="525780" cy="186055"/>
                                <wp:effectExtent l="0" t="0" r="0" b="0"/>
                                <wp:docPr id="153" name="Picture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5780" cy="1860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7C6E16A" id="_x0000_t202" coordsize="21600,21600" o:spt="202" path="m,l,21600r21600,l21600,xe">
              <v:stroke joinstyle="miter"/>
              <v:path gradientshapeok="t" o:connecttype="rect"/>
            </v:shapetype>
            <v:shape id="Text Box 152" o:spid="_x0000_s1029" type="#_x0000_t202" style="position:absolute;left:0;text-align:left;margin-left:709.4pt;margin-top:8.55pt;width:69.4pt;height:22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" fillcolor="white [3201]" stroked="f" strokeweight=".5pt">
              <v:textbox>
                <w:txbxContent>
                  <w:p w14:paraId="4FC35569" w14:textId="77777777" w:rsidR="005B52F8" w:rsidRDefault="005B52F8" w:rsidP="005B52F8">
                    <w:r w:rsidRPr="00395A6E">
                      <w:rPr>
                        <w:noProof/>
                        <w:lang w:val="en-US"/>
                      </w:rPr>
                      <w:drawing>
                        <wp:inline distT="0" distB="0" distL="0" distR="0" wp14:anchorId="75979EC8" wp14:editId="54B35F75">
                          <wp:extent cx="525780" cy="186055"/>
                          <wp:effectExtent l="0" t="0" r="0" b="0"/>
                          <wp:docPr id="153" name="Pictur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5780" cy="1860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EB0EECA" w14:textId="44DFDCD0" w:rsidR="005B52F8" w:rsidRPr="00907DB8" w:rsidRDefault="005B52F8" w:rsidP="005B52F8">
    <w:pPr>
      <w:pStyle w:val="Pieddepage"/>
      <w:tabs>
        <w:tab w:val="clear" w:pos="4680"/>
        <w:tab w:val="clear" w:pos="9360"/>
        <w:tab w:val="center" w:pos="7513"/>
        <w:tab w:val="right" w:pos="13467"/>
      </w:tabs>
      <w:ind w:left="-851" w:right="-890"/>
      <w:rPr>
        <w:rFonts w:ascii="Times New Roman" w:hAnsi="Times New Roman" w:cs="Times New Roman"/>
        <w:i/>
        <w:sz w:val="18"/>
        <w:szCs w:val="18"/>
        <w:lang w:val="fr-FR"/>
      </w:rPr>
    </w:pPr>
    <w:r w:rsidRPr="00797629">
      <w:rPr>
        <w:rFonts w:ascii="Times New Roman" w:hAnsi="Times New Roman" w:cs="Times New Roman"/>
        <w:i/>
        <w:noProof/>
        <w:sz w:val="18"/>
        <w:szCs w:val="18"/>
        <w:lang w:val="fr-FR"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5FDC070" wp14:editId="348AC3F5">
              <wp:simplePos x="0" y="0"/>
              <wp:positionH relativeFrom="column">
                <wp:posOffset>5771535</wp:posOffset>
              </wp:positionH>
              <wp:positionV relativeFrom="paragraph">
                <wp:posOffset>51681</wp:posOffset>
              </wp:positionV>
              <wp:extent cx="881380" cy="287655"/>
              <wp:effectExtent l="0" t="0" r="0" b="4445"/>
              <wp:wrapSquare wrapText="bothSides"/>
              <wp:docPr id="148" name="Text Box 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380" cy="2876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DD9C6F" w14:textId="77777777" w:rsidR="005B52F8" w:rsidRDefault="005B52F8" w:rsidP="005B52F8">
                          <w:r w:rsidRPr="00395A6E"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 wp14:anchorId="66C7D9B1" wp14:editId="1BF75476">
                                <wp:extent cx="525780" cy="186055"/>
                                <wp:effectExtent l="0" t="0" r="0" b="0"/>
                                <wp:docPr id="151" name="Picture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5780" cy="1860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5FDC070" id="Text Box 148" o:spid="_x0000_s1030" type="#_x0000_t202" style="position:absolute;left:0;text-align:left;margin-left:454.45pt;margin-top:4.05pt;width:69.4pt;height:22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" fillcolor="white [3201]" stroked="f" strokeweight=".5pt">
              <v:textbox>
                <w:txbxContent>
                  <w:p w14:paraId="28DD9C6F" w14:textId="77777777" w:rsidR="005B52F8" w:rsidRDefault="005B52F8" w:rsidP="005B52F8">
                    <w:r w:rsidRPr="00395A6E">
                      <w:rPr>
                        <w:noProof/>
                        <w:lang w:val="en-US"/>
                      </w:rPr>
                      <w:drawing>
                        <wp:inline distT="0" distB="0" distL="0" distR="0" wp14:anchorId="66C7D9B1" wp14:editId="1BF75476">
                          <wp:extent cx="525780" cy="186055"/>
                          <wp:effectExtent l="0" t="0" r="0" b="0"/>
                          <wp:docPr id="151" name="Pictur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5780" cy="1860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97629">
      <w:rPr>
        <w:rFonts w:ascii="Times New Roman" w:hAnsi="Times New Roman" w:cs="Times New Roman"/>
        <w:i/>
        <w:sz w:val="18"/>
        <w:szCs w:val="18"/>
        <w:lang w:val="fr-FR"/>
      </w:rPr>
      <w:t>Ce document est une adaptation du document correspondant de la Boîte à outils</w:t>
    </w:r>
    <w:r w:rsidR="004D42A3">
      <w:rPr>
        <w:rFonts w:ascii="Times New Roman" w:hAnsi="Times New Roman" w:cs="Times New Roman"/>
        <w:i/>
        <w:sz w:val="18"/>
        <w:szCs w:val="18"/>
        <w:lang w:val="fr-FR"/>
      </w:rPr>
      <w:t xml:space="preserve"> TESSA</w:t>
    </w:r>
    <w:r w:rsidRPr="00797629">
      <w:rPr>
        <w:rFonts w:ascii="Times New Roman" w:hAnsi="Times New Roman" w:cs="Times New Roman"/>
        <w:i/>
        <w:sz w:val="18"/>
        <w:szCs w:val="18"/>
        <w:lang w:val="fr-FR"/>
      </w:rPr>
      <w:t xml:space="preserve"> pour l’éducation inclusive (Sénégal) et est publié sous licence Creative Commons Attribution - Partage dans les mêmes conditions 4.0 International (CC BY-SA 4.0</w:t>
    </w:r>
    <w:r>
      <w:rPr>
        <w:rFonts w:ascii="Times New Roman" w:hAnsi="Times New Roman" w:cs="Times New Roman"/>
        <w:i/>
        <w:sz w:val="18"/>
        <w:szCs w:val="18"/>
        <w:lang w:val="fr-FR"/>
      </w:rPr>
      <w:t>)</w:t>
    </w:r>
  </w:p>
  <w:p w14:paraId="33E04B2E" w14:textId="77777777" w:rsidR="005B52F8" w:rsidRDefault="005B52F8" w:rsidP="005B52F8">
    <w:pPr>
      <w:pStyle w:val="Pieddepage"/>
      <w:tabs>
        <w:tab w:val="clear" w:pos="9360"/>
      </w:tabs>
      <w:ind w:right="-101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937E6" w14:textId="77777777" w:rsidR="00907DB8" w:rsidRPr="000442BA" w:rsidRDefault="00907DB8" w:rsidP="00FD37A4">
    <w:pPr>
      <w:pStyle w:val="En-tte"/>
      <w:tabs>
        <w:tab w:val="clear" w:pos="9360"/>
        <w:tab w:val="left" w:pos="2224"/>
      </w:tabs>
      <w:ind w:left="-1276" w:right="-1503" w:hanging="3"/>
      <w:rPr>
        <w:b/>
        <w:color w:val="C45911"/>
      </w:rPr>
    </w:pPr>
    <w:r w:rsidRPr="000442BA">
      <w:rPr>
        <w:b/>
        <w:color w:val="C45911"/>
      </w:rPr>
      <w:t>______________________________________________________________________________</w:t>
    </w:r>
    <w:r>
      <w:rPr>
        <w:b/>
        <w:color w:val="C45911"/>
      </w:rPr>
      <w:t>__________________</w:t>
    </w:r>
  </w:p>
  <w:p w14:paraId="754235FD" w14:textId="77777777" w:rsidR="00907DB8" w:rsidRDefault="00907DB8" w:rsidP="00E406D1">
    <w:pPr>
      <w:pStyle w:val="Pieddepage"/>
      <w:ind w:right="-890"/>
      <w:rPr>
        <w:rFonts w:cs="Arial"/>
        <w:i/>
        <w:sz w:val="18"/>
        <w:szCs w:val="18"/>
        <w:lang w:val="fr-FR"/>
      </w:rPr>
    </w:pPr>
  </w:p>
  <w:p w14:paraId="081E1709" w14:textId="77777777" w:rsidR="00907DB8" w:rsidRPr="00797629" w:rsidRDefault="00907DB8" w:rsidP="00797629">
    <w:pPr>
      <w:pStyle w:val="Pieddepage"/>
      <w:tabs>
        <w:tab w:val="clear" w:pos="4680"/>
        <w:tab w:val="clear" w:pos="9360"/>
        <w:tab w:val="center" w:pos="7513"/>
        <w:tab w:val="right" w:pos="13467"/>
      </w:tabs>
      <w:ind w:left="-851" w:right="-890"/>
      <w:rPr>
        <w:rFonts w:ascii="Times New Roman" w:hAnsi="Times New Roman" w:cs="Times New Roman"/>
        <w:i/>
        <w:sz w:val="18"/>
        <w:szCs w:val="18"/>
        <w:lang w:val="fr-FR"/>
      </w:rPr>
    </w:pPr>
    <w:r w:rsidRPr="00797629">
      <w:rPr>
        <w:rFonts w:ascii="Times New Roman" w:hAnsi="Times New Roman" w:cs="Times New Roman"/>
        <w:i/>
        <w:noProof/>
        <w:sz w:val="18"/>
        <w:szCs w:val="18"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5666BF2" wp14:editId="4547D4D1">
              <wp:simplePos x="0" y="0"/>
              <wp:positionH relativeFrom="column">
                <wp:posOffset>5469924</wp:posOffset>
              </wp:positionH>
              <wp:positionV relativeFrom="paragraph">
                <wp:posOffset>8066</wp:posOffset>
              </wp:positionV>
              <wp:extent cx="881449" cy="288119"/>
              <wp:effectExtent l="0" t="0" r="0" b="4445"/>
              <wp:wrapNone/>
              <wp:docPr id="139" name="Text Box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449" cy="2881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8B693B" w14:textId="77777777" w:rsidR="00907DB8" w:rsidRDefault="00907DB8">
                          <w:r w:rsidRPr="00395A6E"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 wp14:anchorId="7950DA64" wp14:editId="2DD725FD">
                                <wp:extent cx="525780" cy="186055"/>
                                <wp:effectExtent l="0" t="0" r="0" b="0"/>
                                <wp:docPr id="140" name="Picture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5780" cy="1860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5666BF2" id="_x0000_t202" coordsize="21600,21600" o:spt="202" path="m,l,21600r21600,l21600,xe">
              <v:stroke joinstyle="miter"/>
              <v:path gradientshapeok="t" o:connecttype="rect"/>
            </v:shapetype>
            <v:shape id="Text Box 139" o:spid="_x0000_s1031" type="#_x0000_t202" style="position:absolute;left:0;text-align:left;margin-left:430.7pt;margin-top:.65pt;width:69.4pt;height:22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" fillcolor="white [3201]" stroked="f" strokeweight=".5pt">
              <v:textbox>
                <w:txbxContent>
                  <w:p w14:paraId="428B693B" w14:textId="77777777" w:rsidR="00907DB8" w:rsidRDefault="00907DB8">
                    <w:r w:rsidRPr="00395A6E">
                      <w:rPr>
                        <w:noProof/>
                        <w:lang w:val="en-US"/>
                      </w:rPr>
                      <w:drawing>
                        <wp:inline distT="0" distB="0" distL="0" distR="0" wp14:anchorId="7950DA64" wp14:editId="2DD725FD">
                          <wp:extent cx="525780" cy="186055"/>
                          <wp:effectExtent l="0" t="0" r="0" b="0"/>
                          <wp:docPr id="140" name="Pictur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5780" cy="1860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97629">
      <w:rPr>
        <w:rFonts w:ascii="Times New Roman" w:hAnsi="Times New Roman" w:cs="Times New Roman"/>
        <w:i/>
        <w:sz w:val="18"/>
        <w:szCs w:val="18"/>
        <w:lang w:val="fr-FR"/>
      </w:rPr>
      <w:t xml:space="preserve">Ce document est une adaptation du document correspondant de la Boîte à outils pour l’éducation inclusive (Sénégal) et est </w:t>
    </w:r>
    <w:r w:rsidRPr="00797629">
      <w:rPr>
        <w:rFonts w:ascii="Times New Roman" w:hAnsi="Times New Roman" w:cs="Times New Roman"/>
        <w:i/>
        <w:sz w:val="18"/>
        <w:szCs w:val="18"/>
        <w:lang w:val="fr-FR"/>
      </w:rPr>
      <w:br/>
      <w:t xml:space="preserve">publié sous licence Creative Commons Attribution - Partage dans les mêmes conditions 4.0 International (CC BY-SA 4.0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FA5B7" w14:textId="02129B91" w:rsidR="00907DB8" w:rsidRPr="000442BA" w:rsidRDefault="00907DB8" w:rsidP="00907DB8">
    <w:pPr>
      <w:pStyle w:val="En-tte"/>
      <w:tabs>
        <w:tab w:val="clear" w:pos="9360"/>
        <w:tab w:val="left" w:pos="2224"/>
      </w:tabs>
      <w:ind w:left="-1276" w:right="-1503" w:hanging="3"/>
      <w:rPr>
        <w:b/>
        <w:color w:val="C45911"/>
      </w:rPr>
    </w:pPr>
    <w:r w:rsidRPr="000442BA">
      <w:rPr>
        <w:b/>
        <w:color w:val="C45911"/>
      </w:rPr>
      <w:t>______________________________________________________________________________</w:t>
    </w:r>
    <w:r>
      <w:rPr>
        <w:b/>
        <w:color w:val="C45911"/>
      </w:rPr>
      <w:t>___</w:t>
    </w:r>
    <w:r w:rsidR="00566859">
      <w:rPr>
        <w:b/>
        <w:color w:val="C45911"/>
      </w:rPr>
      <w:t>__________________________________________</w:t>
    </w:r>
    <w:r>
      <w:rPr>
        <w:b/>
        <w:color w:val="C45911"/>
      </w:rPr>
      <w:t>_______________</w:t>
    </w:r>
  </w:p>
  <w:p w14:paraId="4FDBDA49" w14:textId="2B853CA3" w:rsidR="00907DB8" w:rsidRDefault="00566859" w:rsidP="00907DB8">
    <w:pPr>
      <w:pStyle w:val="Pieddepage"/>
      <w:tabs>
        <w:tab w:val="clear" w:pos="4680"/>
        <w:tab w:val="clear" w:pos="9360"/>
        <w:tab w:val="center" w:pos="7513"/>
        <w:tab w:val="right" w:pos="13467"/>
      </w:tabs>
      <w:ind w:left="-851" w:right="-890"/>
      <w:rPr>
        <w:rFonts w:ascii="Times New Roman" w:hAnsi="Times New Roman" w:cs="Times New Roman"/>
        <w:i/>
        <w:sz w:val="18"/>
        <w:szCs w:val="18"/>
        <w:lang w:val="fr-FR"/>
      </w:rPr>
    </w:pPr>
    <w:r w:rsidRPr="00797629">
      <w:rPr>
        <w:rFonts w:ascii="Times New Roman" w:hAnsi="Times New Roman" w:cs="Times New Roman"/>
        <w:i/>
        <w:noProof/>
        <w:sz w:val="18"/>
        <w:szCs w:val="18"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DF2BE6D" wp14:editId="59E966BC">
              <wp:simplePos x="0" y="0"/>
              <wp:positionH relativeFrom="column">
                <wp:posOffset>9009114</wp:posOffset>
              </wp:positionH>
              <wp:positionV relativeFrom="paragraph">
                <wp:posOffset>108585</wp:posOffset>
              </wp:positionV>
              <wp:extent cx="881380" cy="287655"/>
              <wp:effectExtent l="0" t="0" r="0" b="4445"/>
              <wp:wrapNone/>
              <wp:docPr id="141" name="Text Box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380" cy="2876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03E436" w14:textId="2CF4CEB4" w:rsidR="00907DB8" w:rsidRDefault="00566859" w:rsidP="00907DB8">
                          <w:r w:rsidRPr="00395A6E"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 wp14:anchorId="46AA9DC4" wp14:editId="1A7341E5">
                                <wp:extent cx="525780" cy="186055"/>
                                <wp:effectExtent l="0" t="0" r="0" b="0"/>
                                <wp:docPr id="144" name="Picture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5780" cy="1860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DF2BE6D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33" type="#_x0000_t202" style="position:absolute;left:0;text-align:left;margin-left:709.4pt;margin-top:8.55pt;width:69.4pt;height:22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" fillcolor="white [3201]" stroked="f" strokeweight=".5pt">
              <v:textbox>
                <w:txbxContent>
                  <w:p w14:paraId="3E03E436" w14:textId="2CF4CEB4" w:rsidR="00907DB8" w:rsidRDefault="00566859" w:rsidP="00907DB8">
                    <w:r w:rsidRPr="00395A6E">
                      <w:rPr>
                        <w:noProof/>
                        <w:lang w:val="en-US"/>
                      </w:rPr>
                      <w:drawing>
                        <wp:inline distT="0" distB="0" distL="0" distR="0" wp14:anchorId="46AA9DC4" wp14:editId="1A7341E5">
                          <wp:extent cx="525780" cy="186055"/>
                          <wp:effectExtent l="0" t="0" r="0" b="0"/>
                          <wp:docPr id="144" name="Pictur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5780" cy="1860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BECFF1E" w14:textId="4A4F6A8B" w:rsidR="00907DB8" w:rsidRPr="00907DB8" w:rsidRDefault="00907DB8" w:rsidP="00907DB8">
    <w:pPr>
      <w:pStyle w:val="Pieddepage"/>
      <w:tabs>
        <w:tab w:val="clear" w:pos="4680"/>
        <w:tab w:val="clear" w:pos="9360"/>
        <w:tab w:val="center" w:pos="7513"/>
        <w:tab w:val="right" w:pos="13467"/>
      </w:tabs>
      <w:ind w:left="-851" w:right="-890"/>
      <w:rPr>
        <w:rFonts w:ascii="Times New Roman" w:hAnsi="Times New Roman" w:cs="Times New Roman"/>
        <w:i/>
        <w:sz w:val="18"/>
        <w:szCs w:val="18"/>
        <w:lang w:val="fr-FR"/>
      </w:rPr>
    </w:pPr>
    <w:r w:rsidRPr="00797629">
      <w:rPr>
        <w:rFonts w:ascii="Times New Roman" w:hAnsi="Times New Roman" w:cs="Times New Roman"/>
        <w:i/>
        <w:sz w:val="18"/>
        <w:szCs w:val="18"/>
        <w:lang w:val="fr-FR"/>
      </w:rPr>
      <w:t xml:space="preserve">Ce document est une adaptation du document correspondant de la Boîte à outils </w:t>
    </w:r>
    <w:r w:rsidR="00BE2ECF">
      <w:rPr>
        <w:rFonts w:ascii="Times New Roman" w:hAnsi="Times New Roman" w:cs="Times New Roman"/>
        <w:i/>
        <w:sz w:val="18"/>
        <w:szCs w:val="18"/>
        <w:lang w:val="fr-FR"/>
      </w:rPr>
      <w:t xml:space="preserve">TESSA </w:t>
    </w:r>
    <w:r w:rsidRPr="00797629">
      <w:rPr>
        <w:rFonts w:ascii="Times New Roman" w:hAnsi="Times New Roman" w:cs="Times New Roman"/>
        <w:i/>
        <w:sz w:val="18"/>
        <w:szCs w:val="18"/>
        <w:lang w:val="fr-FR"/>
      </w:rPr>
      <w:t xml:space="preserve">pour l’éducation inclusive (Sénégal) et est publié sous licence Creative Commons Attribution - Partage dans les mêmes conditions 4.0 International (CC BY-SA 4.0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A7137" w14:textId="77777777" w:rsidR="004529FE" w:rsidRDefault="004529FE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EF8BB" w14:textId="77777777" w:rsidR="004529FE" w:rsidRDefault="004529FE" w:rsidP="004529FE">
    <w:pPr>
      <w:pStyle w:val="En-tte"/>
      <w:tabs>
        <w:tab w:val="clear" w:pos="9360"/>
        <w:tab w:val="left" w:pos="2224"/>
      </w:tabs>
      <w:ind w:left="-1276" w:right="-1328" w:hanging="3"/>
      <w:rPr>
        <w:b/>
        <w:color w:val="C45911"/>
      </w:rPr>
    </w:pPr>
    <w:r w:rsidRPr="000442BA">
      <w:rPr>
        <w:b/>
        <w:color w:val="C45911"/>
      </w:rPr>
      <w:t>_______________________________________________________________________________________________</w:t>
    </w:r>
  </w:p>
  <w:p w14:paraId="54C91D89" w14:textId="77777777" w:rsidR="004529FE" w:rsidRPr="00554A4C" w:rsidRDefault="004529FE" w:rsidP="004529FE">
    <w:pPr>
      <w:pStyle w:val="En-tte"/>
      <w:tabs>
        <w:tab w:val="left" w:pos="2224"/>
      </w:tabs>
      <w:ind w:left="-990" w:right="-874" w:hanging="3"/>
      <w:rPr>
        <w:b/>
        <w:color w:val="C45911"/>
      </w:rPr>
    </w:pPr>
  </w:p>
  <w:p w14:paraId="427EF77F" w14:textId="43C23FBD" w:rsidR="004529FE" w:rsidRPr="0033129E" w:rsidRDefault="004529FE" w:rsidP="004529FE">
    <w:pPr>
      <w:pStyle w:val="Pieddepage"/>
      <w:framePr w:wrap="none" w:vAnchor="text" w:hAnchor="page" w:x="11249" w:y="444"/>
      <w:rPr>
        <w:rStyle w:val="Numrodepage"/>
        <w:rFonts w:ascii="Times New Roman" w:hAnsi="Times New Roman"/>
        <w:sz w:val="18"/>
        <w:szCs w:val="18"/>
      </w:rPr>
    </w:pPr>
    <w:r w:rsidRPr="0033129E">
      <w:rPr>
        <w:rStyle w:val="Numrodepage"/>
        <w:rFonts w:ascii="Times New Roman" w:hAnsi="Times New Roman"/>
        <w:sz w:val="18"/>
        <w:szCs w:val="18"/>
      </w:rPr>
      <w:fldChar w:fldCharType="begin"/>
    </w:r>
    <w:r w:rsidRPr="0033129E">
      <w:rPr>
        <w:rStyle w:val="Numrodepage"/>
        <w:rFonts w:ascii="Times New Roman" w:hAnsi="Times New Roman"/>
        <w:sz w:val="18"/>
        <w:szCs w:val="18"/>
      </w:rPr>
      <w:instrText xml:space="preserve">PAGE  </w:instrText>
    </w:r>
    <w:r w:rsidRPr="0033129E">
      <w:rPr>
        <w:rStyle w:val="Numrodepage"/>
        <w:rFonts w:ascii="Times New Roman" w:hAnsi="Times New Roman"/>
        <w:sz w:val="18"/>
        <w:szCs w:val="18"/>
      </w:rPr>
      <w:fldChar w:fldCharType="separate"/>
    </w:r>
    <w:r w:rsidR="002A6B5E">
      <w:rPr>
        <w:rStyle w:val="Numrodepage"/>
        <w:rFonts w:ascii="Times New Roman" w:hAnsi="Times New Roman"/>
        <w:noProof/>
        <w:sz w:val="18"/>
        <w:szCs w:val="18"/>
      </w:rPr>
      <w:t>46</w:t>
    </w:r>
    <w:r w:rsidRPr="0033129E">
      <w:rPr>
        <w:rStyle w:val="Numrodepage"/>
        <w:rFonts w:ascii="Times New Roman" w:hAnsi="Times New Roman"/>
        <w:sz w:val="18"/>
        <w:szCs w:val="18"/>
      </w:rPr>
      <w:fldChar w:fldCharType="end"/>
    </w:r>
  </w:p>
  <w:p w14:paraId="3159C9BB" w14:textId="5FCD5050" w:rsidR="004529FE" w:rsidRPr="004529FE" w:rsidRDefault="004529FE" w:rsidP="004529FE">
    <w:pPr>
      <w:pStyle w:val="Pieddepage"/>
      <w:tabs>
        <w:tab w:val="clear" w:pos="9360"/>
      </w:tabs>
      <w:ind w:left="-851" w:right="-1328"/>
      <w:rPr>
        <w:rFonts w:ascii="Times New Roman" w:hAnsi="Times New Roman" w:cs="Times New Roman"/>
      </w:rPr>
    </w:pPr>
    <w:r w:rsidRPr="004529FE">
      <w:rPr>
        <w:rFonts w:ascii="Times New Roman" w:hAnsi="Times New Roman" w:cs="Times New Roman"/>
        <w:i/>
        <w:noProof/>
        <w:sz w:val="18"/>
        <w:szCs w:val="18"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63128D" wp14:editId="2FCB9386">
              <wp:simplePos x="0" y="0"/>
              <wp:positionH relativeFrom="column">
                <wp:posOffset>5586117</wp:posOffset>
              </wp:positionH>
              <wp:positionV relativeFrom="paragraph">
                <wp:posOffset>39365</wp:posOffset>
              </wp:positionV>
              <wp:extent cx="730159" cy="299677"/>
              <wp:effectExtent l="0" t="0" r="0" b="5715"/>
              <wp:wrapNone/>
              <wp:docPr id="59" name="Text 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159" cy="2996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DB88A1" w14:textId="77777777" w:rsidR="004529FE" w:rsidRDefault="004529FE" w:rsidP="004529FE">
                          <w:r w:rsidRPr="00395A6E"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 wp14:anchorId="7E0A7869" wp14:editId="72BA5F82">
                                <wp:extent cx="525780" cy="186055"/>
                                <wp:effectExtent l="0" t="0" r="0" b="0"/>
                                <wp:docPr id="179" name="Picture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5780" cy="1860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C63128D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35" type="#_x0000_t202" style="position:absolute;left:0;text-align:left;margin-left:439.85pt;margin-top:3.1pt;width:57.5pt;height:2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" filled="f" stroked="f">
              <v:textbox>
                <w:txbxContent>
                  <w:p w14:paraId="5EDB88A1" w14:textId="77777777" w:rsidR="004529FE" w:rsidRDefault="004529FE" w:rsidP="004529FE">
                    <w:r w:rsidRPr="00395A6E">
                      <w:rPr>
                        <w:noProof/>
                        <w:lang w:val="en-US"/>
                      </w:rPr>
                      <w:drawing>
                        <wp:inline distT="0" distB="0" distL="0" distR="0" wp14:anchorId="7E0A7869" wp14:editId="72BA5F82">
                          <wp:extent cx="525780" cy="186055"/>
                          <wp:effectExtent l="0" t="0" r="0" b="0"/>
                          <wp:docPr id="179" name="Pictur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5780" cy="1860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529FE">
      <w:rPr>
        <w:rFonts w:ascii="Times New Roman" w:hAnsi="Times New Roman" w:cs="Times New Roman"/>
        <w:i/>
        <w:sz w:val="18"/>
        <w:szCs w:val="18"/>
        <w:lang w:val="fr-FR"/>
      </w:rPr>
      <w:t xml:space="preserve">Ce </w:t>
    </w:r>
    <w:r w:rsidRPr="004529FE">
      <w:rPr>
        <w:rFonts w:ascii="Times New Roman" w:hAnsi="Times New Roman" w:cs="Times New Roman"/>
        <w:i/>
        <w:sz w:val="16"/>
        <w:szCs w:val="16"/>
        <w:lang w:val="fr-FR"/>
      </w:rPr>
      <w:t>document est une adaptation du document correspondant de la Boîte à outils</w:t>
    </w:r>
    <w:r w:rsidR="00BE2ECF">
      <w:rPr>
        <w:rFonts w:ascii="Times New Roman" w:hAnsi="Times New Roman" w:cs="Times New Roman"/>
        <w:i/>
        <w:sz w:val="16"/>
        <w:szCs w:val="16"/>
        <w:lang w:val="fr-FR"/>
      </w:rPr>
      <w:t xml:space="preserve"> TESSA</w:t>
    </w:r>
    <w:r w:rsidRPr="004529FE">
      <w:rPr>
        <w:rFonts w:ascii="Times New Roman" w:hAnsi="Times New Roman" w:cs="Times New Roman"/>
        <w:i/>
        <w:sz w:val="16"/>
        <w:szCs w:val="16"/>
        <w:lang w:val="fr-FR"/>
      </w:rPr>
      <w:t xml:space="preserve"> pour les superviseurs de pratiques pédagogiques et est </w:t>
    </w:r>
    <w:r w:rsidRPr="004529FE">
      <w:rPr>
        <w:rFonts w:ascii="Times New Roman" w:hAnsi="Times New Roman" w:cs="Times New Roman"/>
        <w:i/>
        <w:sz w:val="16"/>
        <w:szCs w:val="16"/>
        <w:lang w:val="fr-FR"/>
      </w:rPr>
      <w:br/>
      <w:t xml:space="preserve">publié sous licence Creative Commons Attribution - Partage dans les mêmes conditions 4.0 International (CC BY-SA 4.0)                                                                                 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87AF0" w14:textId="77777777" w:rsidR="004529FE" w:rsidRDefault="004529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74B9A" w14:textId="77777777" w:rsidR="00EA16CE" w:rsidRDefault="00EA16CE" w:rsidP="00FF7C25">
      <w:r>
        <w:separator/>
      </w:r>
    </w:p>
  </w:footnote>
  <w:footnote w:type="continuationSeparator" w:id="0">
    <w:p w14:paraId="6C0362CE" w14:textId="77777777" w:rsidR="00EA16CE" w:rsidRDefault="00EA16CE" w:rsidP="00FF7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78CFA" w14:textId="77777777" w:rsidR="004D42A3" w:rsidRDefault="004D42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DCFE1" w14:textId="77777777" w:rsidR="00CC2118" w:rsidRDefault="00CC2118" w:rsidP="00797629">
    <w:pPr>
      <w:pStyle w:val="En-tte"/>
      <w:tabs>
        <w:tab w:val="clear" w:pos="9360"/>
        <w:tab w:val="left" w:pos="2224"/>
      </w:tabs>
      <w:ind w:left="-993" w:right="-1328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6E6B41" wp14:editId="64270E5C">
              <wp:simplePos x="0" y="0"/>
              <wp:positionH relativeFrom="column">
                <wp:posOffset>6127115</wp:posOffset>
              </wp:positionH>
              <wp:positionV relativeFrom="paragraph">
                <wp:posOffset>199390</wp:posOffset>
              </wp:positionV>
              <wp:extent cx="3409315" cy="34290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0931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A0975" w14:textId="77777777" w:rsidR="00CC2118" w:rsidRPr="005E2521" w:rsidRDefault="00CC2118" w:rsidP="00CC2118">
                          <w:pPr>
                            <w:jc w:val="right"/>
                            <w:rPr>
                              <w:rFonts w:cs="Arial"/>
                              <w:b/>
                              <w:noProof/>
                              <w:lang w:val="fr-FR"/>
                            </w:rPr>
                          </w:pPr>
                          <w:r w:rsidRPr="005E2521">
                            <w:rPr>
                              <w:rFonts w:cs="Arial"/>
                              <w:b/>
                              <w:lang w:val="fr-FR"/>
                            </w:rPr>
                            <w:t xml:space="preserve">Boîte à outils </w:t>
                          </w:r>
                          <w:r>
                            <w:rPr>
                              <w:rFonts w:cs="Arial"/>
                              <w:b/>
                              <w:lang w:val="fr-FR"/>
                            </w:rPr>
                            <w:t>des PRI-ADPC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F6E6B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82.45pt;margin-top:15.7pt;width:268.4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" stroked="f">
              <v:path arrowok="t"/>
              <v:textbox>
                <w:txbxContent>
                  <w:p w14:paraId="23FA0975" w14:textId="77777777" w:rsidR="00CC2118" w:rsidRPr="005E2521" w:rsidRDefault="00CC2118" w:rsidP="00CC2118">
                    <w:pPr>
                      <w:jc w:val="right"/>
                      <w:rPr>
                        <w:rFonts w:cs="Arial"/>
                        <w:b/>
                        <w:noProof/>
                        <w:lang w:val="fr-FR"/>
                      </w:rPr>
                    </w:pPr>
                    <w:r w:rsidRPr="005E2521">
                      <w:rPr>
                        <w:rFonts w:cs="Arial"/>
                        <w:b/>
                        <w:lang w:val="fr-FR"/>
                      </w:rPr>
                      <w:t xml:space="preserve">Boîte à outils </w:t>
                    </w:r>
                    <w:r>
                      <w:rPr>
                        <w:rFonts w:cs="Arial"/>
                        <w:b/>
                        <w:lang w:val="fr-FR"/>
                      </w:rPr>
                      <w:t>des PRI-ADPC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617AA">
      <w:rPr>
        <w:noProof/>
        <w:lang w:val="fr-FR" w:eastAsia="fr-FR"/>
      </w:rPr>
      <w:drawing>
        <wp:inline distT="0" distB="0" distL="0" distR="0" wp14:anchorId="3E43F8D0" wp14:editId="50AD1BFA">
          <wp:extent cx="663575" cy="542290"/>
          <wp:effectExtent l="0" t="0" r="0" b="0"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Pr="001C095E">
      <w:rPr>
        <w:rFonts w:cs="Arial"/>
        <w:noProof/>
        <w:lang w:val="fr-FR" w:eastAsia="fr-FR"/>
      </w:rPr>
      <w:drawing>
        <wp:inline distT="0" distB="0" distL="0" distR="0" wp14:anchorId="1C172C8D" wp14:editId="4014D1D3">
          <wp:extent cx="728345" cy="542290"/>
          <wp:effectExtent l="0" t="0" r="0" b="0"/>
          <wp:docPr id="11" name="Image 1" descr="Description: logo_aprelia_v46_xs_fond_tranpar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: logo_aprelia_v46_xs_fond_tranparen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7FC91B3" w14:textId="578E02A3" w:rsidR="00CC2118" w:rsidRPr="00416884" w:rsidRDefault="00CC2118" w:rsidP="00CC2118">
    <w:pPr>
      <w:pStyle w:val="En-tte"/>
      <w:tabs>
        <w:tab w:val="clear" w:pos="9360"/>
        <w:tab w:val="left" w:pos="2224"/>
      </w:tabs>
      <w:ind w:left="-1276" w:right="-1328"/>
      <w:rPr>
        <w:b/>
        <w:color w:val="C45911"/>
      </w:rPr>
    </w:pPr>
    <w:r w:rsidRPr="00416884">
      <w:rPr>
        <w:b/>
        <w:color w:val="C45911"/>
      </w:rPr>
      <w:t>_____________________________________</w:t>
    </w:r>
    <w:r>
      <w:rPr>
        <w:b/>
        <w:color w:val="C45911"/>
      </w:rPr>
      <w:t>_____</w:t>
    </w:r>
    <w:r w:rsidRPr="00416884">
      <w:rPr>
        <w:b/>
        <w:color w:val="C45911"/>
      </w:rPr>
      <w:t>________________________</w:t>
    </w:r>
    <w:r w:rsidR="00797629">
      <w:rPr>
        <w:b/>
        <w:color w:val="C45911"/>
      </w:rPr>
      <w:t>________________________________</w:t>
    </w:r>
  </w:p>
  <w:p w14:paraId="47D2144E" w14:textId="77777777" w:rsidR="00CC2118" w:rsidRDefault="00CC2118" w:rsidP="00CC2118">
    <w:pPr>
      <w:pStyle w:val="En-tte"/>
      <w:tabs>
        <w:tab w:val="clear" w:pos="9360"/>
      </w:tabs>
      <w:ind w:left="-1276" w:right="-101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21296" w14:textId="77777777" w:rsidR="009025AE" w:rsidRDefault="009025AE" w:rsidP="005B52F8">
    <w:pPr>
      <w:pStyle w:val="En-tte"/>
      <w:tabs>
        <w:tab w:val="clear" w:pos="9360"/>
        <w:tab w:val="left" w:pos="2224"/>
      </w:tabs>
      <w:ind w:left="-1134" w:right="-1328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30A71A6" wp14:editId="22B6CD4A">
              <wp:simplePos x="0" y="0"/>
              <wp:positionH relativeFrom="column">
                <wp:posOffset>3003550</wp:posOffset>
              </wp:positionH>
              <wp:positionV relativeFrom="paragraph">
                <wp:posOffset>286368</wp:posOffset>
              </wp:positionV>
              <wp:extent cx="3409315" cy="342900"/>
              <wp:effectExtent l="0" t="0" r="0" b="0"/>
              <wp:wrapSquare wrapText="bothSides"/>
              <wp:docPr id="1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0931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B4CB0" w14:textId="77777777" w:rsidR="009025AE" w:rsidRPr="005E2521" w:rsidRDefault="009025AE" w:rsidP="009025AE">
                          <w:pPr>
                            <w:jc w:val="right"/>
                            <w:rPr>
                              <w:rFonts w:cs="Arial"/>
                              <w:b/>
                              <w:noProof/>
                              <w:lang w:val="fr-FR"/>
                            </w:rPr>
                          </w:pPr>
                          <w:r w:rsidRPr="005E2521">
                            <w:rPr>
                              <w:rFonts w:cs="Arial"/>
                              <w:b/>
                              <w:lang w:val="fr-FR"/>
                            </w:rPr>
                            <w:t xml:space="preserve">Boîte à outils </w:t>
                          </w:r>
                          <w:r>
                            <w:rPr>
                              <w:rFonts w:cs="Arial"/>
                              <w:b/>
                              <w:lang w:val="fr-FR"/>
                            </w:rPr>
                            <w:t>des PRI-ADPC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30A71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36.5pt;margin-top:22.55pt;width:268.4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" stroked="f">
              <v:path arrowok="t"/>
              <v:textbox>
                <w:txbxContent>
                  <w:p w14:paraId="7F4B4CB0" w14:textId="77777777" w:rsidR="009025AE" w:rsidRPr="005E2521" w:rsidRDefault="009025AE" w:rsidP="009025AE">
                    <w:pPr>
                      <w:jc w:val="right"/>
                      <w:rPr>
                        <w:rFonts w:cs="Arial"/>
                        <w:b/>
                        <w:noProof/>
                        <w:lang w:val="fr-FR"/>
                      </w:rPr>
                    </w:pPr>
                    <w:r w:rsidRPr="005E2521">
                      <w:rPr>
                        <w:rFonts w:cs="Arial"/>
                        <w:b/>
                        <w:lang w:val="fr-FR"/>
                      </w:rPr>
                      <w:t xml:space="preserve">Boîte à outils </w:t>
                    </w:r>
                    <w:r>
                      <w:rPr>
                        <w:rFonts w:cs="Arial"/>
                        <w:b/>
                        <w:lang w:val="fr-FR"/>
                      </w:rPr>
                      <w:t>des PRI-ADPC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617AA">
      <w:rPr>
        <w:noProof/>
        <w:lang w:val="fr-FR" w:eastAsia="fr-FR"/>
      </w:rPr>
      <w:drawing>
        <wp:inline distT="0" distB="0" distL="0" distR="0" wp14:anchorId="59EE5D82" wp14:editId="288624F6">
          <wp:extent cx="663575" cy="542290"/>
          <wp:effectExtent l="0" t="0" r="0" b="0"/>
          <wp:docPr id="146" name="Picture 1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Pr="001C095E">
      <w:rPr>
        <w:rFonts w:cs="Arial"/>
        <w:noProof/>
        <w:lang w:val="fr-FR" w:eastAsia="fr-FR"/>
      </w:rPr>
      <w:drawing>
        <wp:inline distT="0" distB="0" distL="0" distR="0" wp14:anchorId="3D44B7F3" wp14:editId="1051C32A">
          <wp:extent cx="728345" cy="542290"/>
          <wp:effectExtent l="0" t="0" r="0" b="0"/>
          <wp:docPr id="147" name="Image 1" descr="Description: logo_aprelia_v46_xs_fond_tranpar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: logo_aprelia_v46_xs_fond_tranparen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6803B" w14:textId="74CFCD78" w:rsidR="009025AE" w:rsidRDefault="009025AE" w:rsidP="005B52F8">
    <w:pPr>
      <w:pStyle w:val="En-tte"/>
      <w:tabs>
        <w:tab w:val="clear" w:pos="9360"/>
      </w:tabs>
      <w:ind w:left="-1134" w:right="-1157"/>
    </w:pPr>
    <w:r w:rsidRPr="00416884">
      <w:rPr>
        <w:b/>
        <w:color w:val="C45911"/>
      </w:rPr>
      <w:t>_____________________________________</w:t>
    </w:r>
    <w:r>
      <w:rPr>
        <w:b/>
        <w:color w:val="C45911"/>
      </w:rPr>
      <w:t>_____</w:t>
    </w:r>
    <w:r w:rsidRPr="00416884">
      <w:rPr>
        <w:b/>
        <w:color w:val="C45911"/>
      </w:rPr>
      <w:t>_________________________________________</w:t>
    </w:r>
    <w:r>
      <w:rPr>
        <w:b/>
        <w:color w:val="C45911"/>
      </w:rPr>
      <w:t>_____________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D0E8D" w14:textId="77777777" w:rsidR="005B52F8" w:rsidRDefault="005B52F8" w:rsidP="005B52F8">
    <w:pPr>
      <w:pStyle w:val="En-tte"/>
      <w:tabs>
        <w:tab w:val="clear" w:pos="9360"/>
        <w:tab w:val="left" w:pos="2224"/>
      </w:tabs>
      <w:ind w:left="-1134" w:right="-1328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C4D17B2" wp14:editId="1C567E12">
              <wp:simplePos x="0" y="0"/>
              <wp:positionH relativeFrom="column">
                <wp:posOffset>6326854</wp:posOffset>
              </wp:positionH>
              <wp:positionV relativeFrom="paragraph">
                <wp:posOffset>200005</wp:posOffset>
              </wp:positionV>
              <wp:extent cx="3409315" cy="342900"/>
              <wp:effectExtent l="0" t="0" r="0" b="0"/>
              <wp:wrapSquare wrapText="bothSides"/>
              <wp:docPr id="15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0931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A9A75" w14:textId="77777777" w:rsidR="005B52F8" w:rsidRPr="005E2521" w:rsidRDefault="005B52F8" w:rsidP="009025AE">
                          <w:pPr>
                            <w:jc w:val="right"/>
                            <w:rPr>
                              <w:rFonts w:cs="Arial"/>
                              <w:b/>
                              <w:noProof/>
                              <w:lang w:val="fr-FR"/>
                            </w:rPr>
                          </w:pPr>
                          <w:r w:rsidRPr="005E2521">
                            <w:rPr>
                              <w:rFonts w:cs="Arial"/>
                              <w:b/>
                              <w:lang w:val="fr-FR"/>
                            </w:rPr>
                            <w:t xml:space="preserve">Boîte à outils </w:t>
                          </w:r>
                          <w:r>
                            <w:rPr>
                              <w:rFonts w:cs="Arial"/>
                              <w:b/>
                              <w:lang w:val="fr-FR"/>
                            </w:rPr>
                            <w:t>des PRI-ADPC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4D17B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498.2pt;margin-top:15.75pt;width:268.4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" stroked="f">
              <v:path arrowok="t"/>
              <v:textbox>
                <w:txbxContent>
                  <w:p w14:paraId="649A9A75" w14:textId="77777777" w:rsidR="005B52F8" w:rsidRPr="005E2521" w:rsidRDefault="005B52F8" w:rsidP="009025AE">
                    <w:pPr>
                      <w:jc w:val="right"/>
                      <w:rPr>
                        <w:rFonts w:cs="Arial"/>
                        <w:b/>
                        <w:noProof/>
                        <w:lang w:val="fr-FR"/>
                      </w:rPr>
                    </w:pPr>
                    <w:r w:rsidRPr="005E2521">
                      <w:rPr>
                        <w:rFonts w:cs="Arial"/>
                        <w:b/>
                        <w:lang w:val="fr-FR"/>
                      </w:rPr>
                      <w:t xml:space="preserve">Boîte à outils </w:t>
                    </w:r>
                    <w:r>
                      <w:rPr>
                        <w:rFonts w:cs="Arial"/>
                        <w:b/>
                        <w:lang w:val="fr-FR"/>
                      </w:rPr>
                      <w:t>des PRI-ADPC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617AA">
      <w:rPr>
        <w:noProof/>
        <w:lang w:val="fr-FR" w:eastAsia="fr-FR"/>
      </w:rPr>
      <w:drawing>
        <wp:inline distT="0" distB="0" distL="0" distR="0" wp14:anchorId="64EA009D" wp14:editId="002686A4">
          <wp:extent cx="663575" cy="542290"/>
          <wp:effectExtent l="0" t="0" r="0" b="0"/>
          <wp:docPr id="155" name="Picture 1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Pr="001C095E">
      <w:rPr>
        <w:rFonts w:cs="Arial"/>
        <w:noProof/>
        <w:lang w:val="fr-FR" w:eastAsia="fr-FR"/>
      </w:rPr>
      <w:drawing>
        <wp:inline distT="0" distB="0" distL="0" distR="0" wp14:anchorId="610801DD" wp14:editId="0B3C75A6">
          <wp:extent cx="728345" cy="542290"/>
          <wp:effectExtent l="0" t="0" r="0" b="0"/>
          <wp:docPr id="156" name="Image 1" descr="Description: logo_aprelia_v46_xs_fond_tranpar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: logo_aprelia_v46_xs_fond_tranparen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573F364" w14:textId="7D1B33F3" w:rsidR="005B52F8" w:rsidRDefault="005B52F8" w:rsidP="005B52F8">
    <w:pPr>
      <w:pStyle w:val="En-tte"/>
      <w:tabs>
        <w:tab w:val="clear" w:pos="9360"/>
      </w:tabs>
      <w:ind w:left="-1134" w:right="-1503"/>
    </w:pPr>
    <w:r w:rsidRPr="00416884">
      <w:rPr>
        <w:b/>
        <w:color w:val="C45911"/>
      </w:rPr>
      <w:t>_____________________________________</w:t>
    </w:r>
    <w:r>
      <w:rPr>
        <w:b/>
        <w:color w:val="C45911"/>
      </w:rPr>
      <w:t>_____</w:t>
    </w:r>
    <w:r w:rsidRPr="00416884">
      <w:rPr>
        <w:b/>
        <w:color w:val="C45911"/>
      </w:rPr>
      <w:t>_______________________________________</w:t>
    </w:r>
    <w:r>
      <w:rPr>
        <w:b/>
        <w:color w:val="C45911"/>
      </w:rPr>
      <w:t>_________________________________________</w:t>
    </w:r>
    <w:r w:rsidRPr="00416884">
      <w:rPr>
        <w:b/>
        <w:color w:val="C45911"/>
      </w:rPr>
      <w:t>__</w:t>
    </w:r>
    <w:r>
      <w:rPr>
        <w:b/>
        <w:color w:val="C45911"/>
      </w:rPr>
      <w:t>_____________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88DBE" w14:textId="77777777" w:rsidR="004529FE" w:rsidRDefault="004529FE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12154" w14:textId="77777777" w:rsidR="00FF7C25" w:rsidRDefault="00FF7C25" w:rsidP="00FF7C25">
    <w:pPr>
      <w:pStyle w:val="En-tte"/>
      <w:tabs>
        <w:tab w:val="clear" w:pos="9360"/>
        <w:tab w:val="left" w:pos="2224"/>
      </w:tabs>
      <w:ind w:left="-1276" w:right="-1328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3F7EAC" wp14:editId="3DEB68A6">
              <wp:simplePos x="0" y="0"/>
              <wp:positionH relativeFrom="column">
                <wp:posOffset>3003550</wp:posOffset>
              </wp:positionH>
              <wp:positionV relativeFrom="paragraph">
                <wp:posOffset>286368</wp:posOffset>
              </wp:positionV>
              <wp:extent cx="3409315" cy="342900"/>
              <wp:effectExtent l="0" t="0" r="0" b="0"/>
              <wp:wrapSquare wrapText="bothSides"/>
              <wp:docPr id="26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0931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06CFA" w14:textId="77777777" w:rsidR="00FF7C25" w:rsidRPr="005E2521" w:rsidRDefault="00FF7C25" w:rsidP="00FF7C25">
                          <w:pPr>
                            <w:jc w:val="right"/>
                            <w:rPr>
                              <w:rFonts w:cs="Arial"/>
                              <w:b/>
                              <w:noProof/>
                              <w:lang w:val="fr-FR"/>
                            </w:rPr>
                          </w:pPr>
                          <w:r w:rsidRPr="005E2521">
                            <w:rPr>
                              <w:rFonts w:cs="Arial"/>
                              <w:b/>
                              <w:lang w:val="fr-FR"/>
                            </w:rPr>
                            <w:t xml:space="preserve">Boîte à outils </w:t>
                          </w:r>
                          <w:r>
                            <w:rPr>
                              <w:rFonts w:cs="Arial"/>
                              <w:b/>
                              <w:lang w:val="fr-FR"/>
                            </w:rPr>
                            <w:t>des PRI-ADPC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3F7EA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236.5pt;margin-top:22.55pt;width:268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" stroked="f">
              <v:path arrowok="t"/>
              <v:textbox>
                <w:txbxContent>
                  <w:p w14:paraId="73606CFA" w14:textId="77777777" w:rsidR="00FF7C25" w:rsidRPr="005E2521" w:rsidRDefault="00FF7C25" w:rsidP="00FF7C25">
                    <w:pPr>
                      <w:jc w:val="right"/>
                      <w:rPr>
                        <w:rFonts w:cs="Arial"/>
                        <w:b/>
                        <w:noProof/>
                        <w:lang w:val="fr-FR"/>
                      </w:rPr>
                    </w:pPr>
                    <w:r w:rsidRPr="005E2521">
                      <w:rPr>
                        <w:rFonts w:cs="Arial"/>
                        <w:b/>
                        <w:lang w:val="fr-FR"/>
                      </w:rPr>
                      <w:t xml:space="preserve">Boîte à outils </w:t>
                    </w:r>
                    <w:r>
                      <w:rPr>
                        <w:rFonts w:cs="Arial"/>
                        <w:b/>
                        <w:lang w:val="fr-FR"/>
                      </w:rPr>
                      <w:t>des PRI-ADPC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617AA">
      <w:rPr>
        <w:noProof/>
        <w:lang w:val="fr-FR" w:eastAsia="fr-FR"/>
      </w:rPr>
      <w:drawing>
        <wp:inline distT="0" distB="0" distL="0" distR="0" wp14:anchorId="0B1A6BD2" wp14:editId="0FA6FDA8">
          <wp:extent cx="663575" cy="542290"/>
          <wp:effectExtent l="0" t="0" r="0" b="0"/>
          <wp:docPr id="149" name="Picture 1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Pr="001C095E">
      <w:rPr>
        <w:rFonts w:cs="Arial"/>
        <w:noProof/>
        <w:lang w:val="fr-FR" w:eastAsia="fr-FR"/>
      </w:rPr>
      <w:drawing>
        <wp:inline distT="0" distB="0" distL="0" distR="0" wp14:anchorId="145DC983" wp14:editId="6D0851E5">
          <wp:extent cx="728345" cy="542290"/>
          <wp:effectExtent l="0" t="0" r="0" b="0"/>
          <wp:docPr id="150" name="Image 1" descr="Description: logo_aprelia_v46_xs_fond_tranpar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: logo_aprelia_v46_xs_fond_tranparen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1E8638A" w14:textId="77777777" w:rsidR="00FF7C25" w:rsidRPr="00416884" w:rsidRDefault="00FF7C25" w:rsidP="00FF7C25">
    <w:pPr>
      <w:pStyle w:val="En-tte"/>
      <w:tabs>
        <w:tab w:val="clear" w:pos="9360"/>
        <w:tab w:val="left" w:pos="2224"/>
      </w:tabs>
      <w:ind w:left="-1276" w:right="-1328"/>
      <w:rPr>
        <w:b/>
        <w:color w:val="C45911"/>
      </w:rPr>
    </w:pPr>
    <w:r w:rsidRPr="00416884">
      <w:rPr>
        <w:b/>
        <w:color w:val="C45911"/>
      </w:rPr>
      <w:t>_____________________________________</w:t>
    </w:r>
    <w:r>
      <w:rPr>
        <w:b/>
        <w:color w:val="C45911"/>
      </w:rPr>
      <w:t>_____</w:t>
    </w:r>
    <w:r w:rsidRPr="00416884">
      <w:rPr>
        <w:b/>
        <w:color w:val="C45911"/>
      </w:rPr>
      <w:t>_________________________________________</w:t>
    </w:r>
    <w:r>
      <w:rPr>
        <w:b/>
        <w:color w:val="C45911"/>
      </w:rPr>
      <w:t>_____________</w:t>
    </w:r>
  </w:p>
  <w:p w14:paraId="377A696E" w14:textId="46FACEED" w:rsidR="00FF7C25" w:rsidRDefault="00FF7C25" w:rsidP="00FF7C25">
    <w:pPr>
      <w:pStyle w:val="En-tte"/>
      <w:tabs>
        <w:tab w:val="clear" w:pos="9360"/>
      </w:tabs>
      <w:ind w:left="-1276" w:right="-1328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58141" w14:textId="77777777" w:rsidR="004529FE" w:rsidRDefault="004529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25"/>
    <w:rsid w:val="00007866"/>
    <w:rsid w:val="000911BB"/>
    <w:rsid w:val="002A6B5E"/>
    <w:rsid w:val="00360654"/>
    <w:rsid w:val="00373811"/>
    <w:rsid w:val="004529FE"/>
    <w:rsid w:val="004D42A3"/>
    <w:rsid w:val="00566859"/>
    <w:rsid w:val="005B52F8"/>
    <w:rsid w:val="006552AC"/>
    <w:rsid w:val="00797629"/>
    <w:rsid w:val="009025AE"/>
    <w:rsid w:val="00907DB8"/>
    <w:rsid w:val="0095049F"/>
    <w:rsid w:val="009E0B94"/>
    <w:rsid w:val="00A0329E"/>
    <w:rsid w:val="00BE2ECF"/>
    <w:rsid w:val="00CA089E"/>
    <w:rsid w:val="00CB2D16"/>
    <w:rsid w:val="00CC2118"/>
    <w:rsid w:val="00DF780E"/>
    <w:rsid w:val="00EA16CE"/>
    <w:rsid w:val="00F8523F"/>
    <w:rsid w:val="00FD37A4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A1DF48"/>
  <w15:chartTrackingRefBased/>
  <w15:docId w15:val="{53DFF358-981F-FE4C-ABCD-2CE3972B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ctivity box"/>
    <w:qFormat/>
    <w:rsid w:val="00CC2118"/>
    <w:rPr>
      <w:rFonts w:ascii="Times New Roman" w:eastAsia="Times New Roman" w:hAnsi="Times New Roman" w:cs="Times New Roman"/>
      <w:lang w:eastAsia="en-GB"/>
    </w:rPr>
  </w:style>
  <w:style w:type="paragraph" w:styleId="Titre1">
    <w:name w:val="heading 1"/>
    <w:basedOn w:val="Normal"/>
    <w:next w:val="Normal"/>
    <w:link w:val="Titre1Car"/>
    <w:qFormat/>
    <w:rsid w:val="00CC2118"/>
    <w:pPr>
      <w:widowControl w:val="0"/>
      <w:pBdr>
        <w:top w:val="single" w:sz="4" w:space="1" w:color="FDA024"/>
        <w:left w:val="single" w:sz="4" w:space="4" w:color="FDA024"/>
        <w:bottom w:val="single" w:sz="4" w:space="1" w:color="FDA024"/>
        <w:right w:val="single" w:sz="4" w:space="4" w:color="FDA024"/>
      </w:pBdr>
      <w:shd w:val="clear" w:color="auto" w:fill="FFAF2E"/>
      <w:tabs>
        <w:tab w:val="left" w:pos="117"/>
        <w:tab w:val="center" w:pos="4550"/>
      </w:tabs>
      <w:autoSpaceDE w:val="0"/>
      <w:autoSpaceDN w:val="0"/>
      <w:adjustRightInd w:val="0"/>
      <w:spacing w:before="100" w:after="100"/>
      <w:ind w:left="-1418" w:right="-1327"/>
      <w:jc w:val="center"/>
      <w:outlineLvl w:val="0"/>
    </w:pPr>
    <w:rPr>
      <w:rFonts w:cs="Arial"/>
      <w:b/>
      <w:bCs/>
      <w:color w:val="FFFFFF"/>
      <w:sz w:val="48"/>
      <w:szCs w:val="4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7C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F7C25"/>
  </w:style>
  <w:style w:type="paragraph" w:styleId="Pieddepage">
    <w:name w:val="footer"/>
    <w:basedOn w:val="Normal"/>
    <w:link w:val="PieddepageCar"/>
    <w:unhideWhenUsed/>
    <w:rsid w:val="00FF7C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rsid w:val="00FF7C25"/>
  </w:style>
  <w:style w:type="character" w:styleId="Numrodepage">
    <w:name w:val="page number"/>
    <w:rsid w:val="004529FE"/>
    <w:rPr>
      <w:rFonts w:cs="Times New Roman"/>
    </w:rPr>
  </w:style>
  <w:style w:type="character" w:customStyle="1" w:styleId="Titre1Car">
    <w:name w:val="Titre 1 Car"/>
    <w:basedOn w:val="Policepardfaut"/>
    <w:link w:val="Titre1"/>
    <w:rsid w:val="00CC2118"/>
    <w:rPr>
      <w:rFonts w:ascii="Times New Roman" w:eastAsia="Times New Roman" w:hAnsi="Times New Roman" w:cs="Arial"/>
      <w:b/>
      <w:bCs/>
      <w:color w:val="FFFFFF"/>
      <w:sz w:val="48"/>
      <w:szCs w:val="48"/>
      <w:shd w:val="clear" w:color="auto" w:fill="FFAF2E"/>
      <w:lang w:val="fr-FR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25AE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5AE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</Words>
  <Characters>688</Characters>
  <Application>Microsoft Office Word</Application>
  <DocSecurity>4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Deane</dc:creator>
  <cp:keywords/>
  <dc:description/>
  <cp:lastModifiedBy>Pierre Puiségur</cp:lastModifiedBy>
  <cp:revision>2</cp:revision>
  <cp:lastPrinted>2019-11-14T11:14:00Z</cp:lastPrinted>
  <dcterms:created xsi:type="dcterms:W3CDTF">2020-03-19T13:09:00Z</dcterms:created>
  <dcterms:modified xsi:type="dcterms:W3CDTF">2020-03-19T13:09:00Z</dcterms:modified>
</cp:coreProperties>
</file>